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B33" w:rsidRPr="0006774A" w:rsidRDefault="00322B33" w:rsidP="00B8372D">
      <w:pPr>
        <w:spacing w:after="0" w:line="403" w:lineRule="auto"/>
        <w:ind w:left="567" w:right="408" w:hanging="141"/>
        <w:jc w:val="center"/>
        <w:rPr>
          <w:rFonts w:ascii="Times New Roman" w:eastAsia="Times New Roman" w:hAnsi="Times New Roman" w:cs="Times New Roman"/>
          <w:b/>
          <w:sz w:val="29"/>
        </w:rPr>
      </w:pPr>
      <w:proofErr w:type="gramStart"/>
      <w:r w:rsidRPr="0006774A">
        <w:rPr>
          <w:rFonts w:ascii="Times New Roman" w:eastAsia="Times New Roman" w:hAnsi="Times New Roman" w:cs="Times New Roman"/>
          <w:b/>
          <w:sz w:val="29"/>
        </w:rPr>
        <w:t>МИНИСТЕРСТВО  НАУКИ</w:t>
      </w:r>
      <w:proofErr w:type="gramEnd"/>
      <w:r w:rsidRPr="0006774A">
        <w:rPr>
          <w:rFonts w:ascii="Times New Roman" w:eastAsia="Times New Roman" w:hAnsi="Times New Roman" w:cs="Times New Roman"/>
          <w:b/>
          <w:sz w:val="29"/>
        </w:rPr>
        <w:t xml:space="preserve">  И ВЫСШЕГО ОБРАЗОВАНИЯ РФ</w:t>
      </w:r>
    </w:p>
    <w:p w:rsidR="0006774A" w:rsidRDefault="0006774A" w:rsidP="0006774A">
      <w:pPr>
        <w:spacing w:after="0" w:line="240" w:lineRule="auto"/>
        <w:ind w:left="1134" w:right="408"/>
        <w:jc w:val="center"/>
        <w:rPr>
          <w:rFonts w:ascii="Times New Roman" w:eastAsia="Times New Roman" w:hAnsi="Times New Roman" w:cs="Times New Roman"/>
          <w:b/>
          <w:sz w:val="29"/>
        </w:rPr>
      </w:pPr>
      <w:r w:rsidRPr="0006774A">
        <w:rPr>
          <w:rFonts w:ascii="Times New Roman" w:eastAsia="Times New Roman" w:hAnsi="Times New Roman" w:cs="Times New Roman"/>
          <w:b/>
          <w:sz w:val="29"/>
        </w:rPr>
        <w:t xml:space="preserve">Федеральное государственное бюджетное образовательное учреждение высшего образования </w:t>
      </w:r>
    </w:p>
    <w:p w:rsidR="00B8372D" w:rsidRPr="0006774A" w:rsidRDefault="00B8372D" w:rsidP="0006774A">
      <w:pPr>
        <w:spacing w:after="0" w:line="240" w:lineRule="auto"/>
        <w:ind w:left="1134" w:right="408"/>
        <w:jc w:val="center"/>
        <w:rPr>
          <w:rFonts w:ascii="Times New Roman" w:eastAsia="Times New Roman" w:hAnsi="Times New Roman" w:cs="Times New Roman"/>
          <w:b/>
          <w:sz w:val="29"/>
        </w:rPr>
      </w:pPr>
    </w:p>
    <w:p w:rsidR="00322B33" w:rsidRPr="0006774A" w:rsidRDefault="00322B33" w:rsidP="00B8372D">
      <w:pPr>
        <w:spacing w:after="0" w:line="360" w:lineRule="auto"/>
        <w:ind w:left="1134" w:right="408"/>
        <w:jc w:val="center"/>
        <w:rPr>
          <w:rFonts w:ascii="Times New Roman" w:eastAsia="Times New Roman" w:hAnsi="Times New Roman" w:cs="Times New Roman"/>
          <w:b/>
          <w:sz w:val="29"/>
        </w:rPr>
      </w:pPr>
      <w:r w:rsidRPr="0006774A">
        <w:rPr>
          <w:rFonts w:ascii="Times New Roman" w:eastAsia="Times New Roman" w:hAnsi="Times New Roman" w:cs="Times New Roman"/>
          <w:b/>
          <w:sz w:val="29"/>
        </w:rPr>
        <w:t>«ДАГЕСТАНСКИЙ ГОСУДАРСТВЕННЫЙ ТЕХНИЧЕСКИЙ УНИВЕРСИТЕТ»</w:t>
      </w:r>
    </w:p>
    <w:p w:rsidR="00322B33" w:rsidRPr="0006774A" w:rsidRDefault="00322B33" w:rsidP="00322B33">
      <w:pPr>
        <w:spacing w:after="0" w:line="403" w:lineRule="auto"/>
        <w:ind w:left="1134" w:right="408"/>
        <w:jc w:val="center"/>
        <w:rPr>
          <w:rFonts w:ascii="Times New Roman" w:eastAsia="Times New Roman" w:hAnsi="Times New Roman" w:cs="Times New Roman"/>
          <w:b/>
          <w:sz w:val="29"/>
        </w:rPr>
      </w:pPr>
      <w:r w:rsidRPr="0006774A">
        <w:rPr>
          <w:rFonts w:ascii="Times New Roman" w:eastAsia="Times New Roman" w:hAnsi="Times New Roman" w:cs="Times New Roman"/>
          <w:b/>
          <w:sz w:val="29"/>
        </w:rPr>
        <w:t>КУРС «ДИЗАЙН»</w:t>
      </w:r>
    </w:p>
    <w:p w:rsidR="0006774A" w:rsidRDefault="0006774A" w:rsidP="001F1E2A">
      <w:pPr>
        <w:spacing w:after="0" w:line="276" w:lineRule="auto"/>
        <w:ind w:left="2410" w:right="1116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МЕТОДИЧЕСКИЕ УКАЗАНИЯ </w:t>
      </w:r>
    </w:p>
    <w:p w:rsidR="001F1E2A" w:rsidRDefault="00F00AAC" w:rsidP="001F1E2A">
      <w:pPr>
        <w:spacing w:after="0" w:line="276" w:lineRule="auto"/>
        <w:ind w:left="2410" w:right="1116"/>
        <w:jc w:val="center"/>
        <w:rPr>
          <w:rFonts w:ascii="Times New Roman" w:eastAsia="Times New Roman" w:hAnsi="Times New Roman" w:cs="Times New Roman"/>
          <w:b/>
          <w:sz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</w:rPr>
        <w:t xml:space="preserve">для </w:t>
      </w:r>
      <w:r w:rsidR="001F1E2A">
        <w:rPr>
          <w:rFonts w:ascii="Times New Roman" w:eastAsia="Times New Roman" w:hAnsi="Times New Roman" w:cs="Times New Roman"/>
          <w:b/>
          <w:sz w:val="32"/>
        </w:rPr>
        <w:t xml:space="preserve"> самостоятельной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работ</w:t>
      </w:r>
      <w:r w:rsidR="001F1E2A">
        <w:rPr>
          <w:rFonts w:ascii="Times New Roman" w:eastAsia="Times New Roman" w:hAnsi="Times New Roman" w:cs="Times New Roman"/>
          <w:b/>
          <w:sz w:val="32"/>
        </w:rPr>
        <w:t>ы</w:t>
      </w:r>
    </w:p>
    <w:p w:rsidR="001F1E2A" w:rsidRDefault="00F00AAC" w:rsidP="001F1E2A">
      <w:pPr>
        <w:spacing w:after="0" w:line="276" w:lineRule="auto"/>
        <w:ind w:left="2410" w:right="1116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дисциплине</w:t>
      </w:r>
    </w:p>
    <w:p w:rsidR="009E16DB" w:rsidRDefault="00F00AAC" w:rsidP="001F1E2A">
      <w:pPr>
        <w:spacing w:after="0" w:line="276" w:lineRule="auto"/>
        <w:ind w:left="2410" w:right="1116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«Цветоведение» </w:t>
      </w:r>
    </w:p>
    <w:p w:rsidR="001F1E2A" w:rsidRDefault="001F1E2A" w:rsidP="001F1E2A">
      <w:pPr>
        <w:spacing w:after="0" w:line="276" w:lineRule="auto"/>
        <w:ind w:left="2410" w:right="1116"/>
        <w:jc w:val="center"/>
        <w:rPr>
          <w:rFonts w:ascii="Times New Roman" w:eastAsia="Times New Roman" w:hAnsi="Times New Roman" w:cs="Times New Roman"/>
          <w:i/>
          <w:sz w:val="32"/>
        </w:rPr>
      </w:pPr>
      <w:proofErr w:type="gramStart"/>
      <w:r w:rsidRPr="001F1E2A">
        <w:rPr>
          <w:rFonts w:ascii="Times New Roman" w:eastAsia="Times New Roman" w:hAnsi="Times New Roman" w:cs="Times New Roman"/>
          <w:i/>
          <w:sz w:val="32"/>
        </w:rPr>
        <w:t>для</w:t>
      </w:r>
      <w:proofErr w:type="gramEnd"/>
      <w:r w:rsidRPr="001F1E2A">
        <w:rPr>
          <w:rFonts w:ascii="Times New Roman" w:eastAsia="Times New Roman" w:hAnsi="Times New Roman" w:cs="Times New Roman"/>
          <w:i/>
          <w:sz w:val="32"/>
        </w:rPr>
        <w:t xml:space="preserve"> студентов</w:t>
      </w:r>
    </w:p>
    <w:p w:rsidR="001F1E2A" w:rsidRDefault="001F1E2A" w:rsidP="001F1E2A">
      <w:pPr>
        <w:spacing w:after="0" w:line="276" w:lineRule="auto"/>
        <w:ind w:left="2410" w:right="1116"/>
        <w:jc w:val="center"/>
        <w:rPr>
          <w:rFonts w:ascii="Times New Roman" w:eastAsia="Times New Roman" w:hAnsi="Times New Roman" w:cs="Times New Roman"/>
          <w:i/>
          <w:sz w:val="32"/>
        </w:rPr>
      </w:pPr>
      <w:r w:rsidRPr="001F1E2A"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gramStart"/>
      <w:r w:rsidRPr="001F1E2A">
        <w:rPr>
          <w:rFonts w:ascii="Times New Roman" w:eastAsia="Times New Roman" w:hAnsi="Times New Roman" w:cs="Times New Roman"/>
          <w:i/>
          <w:sz w:val="32"/>
        </w:rPr>
        <w:t>направления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подготовки бакалавров </w:t>
      </w:r>
    </w:p>
    <w:p w:rsidR="001F1E2A" w:rsidRDefault="00892D00" w:rsidP="00B8372D">
      <w:pPr>
        <w:spacing w:after="0" w:line="276" w:lineRule="auto"/>
        <w:ind w:right="1116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                           </w:t>
      </w:r>
      <w:r w:rsidR="001F1E2A">
        <w:rPr>
          <w:rFonts w:ascii="Times New Roman" w:eastAsia="Times New Roman" w:hAnsi="Times New Roman" w:cs="Times New Roman"/>
          <w:i/>
          <w:sz w:val="32"/>
        </w:rPr>
        <w:t>09.03.03. Прикладная информатика в дизайне</w:t>
      </w:r>
    </w:p>
    <w:p w:rsidR="00625FC5" w:rsidRDefault="00625FC5" w:rsidP="00B8372D">
      <w:pPr>
        <w:spacing w:after="0" w:line="276" w:lineRule="auto"/>
        <w:ind w:right="1116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>и</w:t>
      </w:r>
      <w:proofErr w:type="gramEnd"/>
    </w:p>
    <w:p w:rsidR="00625FC5" w:rsidRDefault="00625FC5" w:rsidP="00625FC5">
      <w:pPr>
        <w:spacing w:after="0" w:line="276" w:lineRule="auto"/>
        <w:ind w:right="1116"/>
        <w:jc w:val="center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                     54.03.01 Дизайн</w:t>
      </w:r>
    </w:p>
    <w:p w:rsidR="001F1E2A" w:rsidRDefault="001F1E2A" w:rsidP="001F1E2A">
      <w:pPr>
        <w:spacing w:after="0" w:line="276" w:lineRule="auto"/>
        <w:ind w:left="2410" w:right="1116"/>
        <w:jc w:val="center"/>
        <w:rPr>
          <w:rFonts w:ascii="Times New Roman" w:eastAsia="Times New Roman" w:hAnsi="Times New Roman" w:cs="Times New Roman"/>
          <w:i/>
          <w:sz w:val="32"/>
        </w:rPr>
      </w:pPr>
    </w:p>
    <w:p w:rsidR="001F1E2A" w:rsidRDefault="001F1E2A" w:rsidP="001F1E2A">
      <w:pPr>
        <w:spacing w:after="0" w:line="276" w:lineRule="auto"/>
        <w:ind w:left="2410" w:right="1116"/>
        <w:jc w:val="center"/>
        <w:rPr>
          <w:rFonts w:ascii="Times New Roman" w:eastAsia="Times New Roman" w:hAnsi="Times New Roman" w:cs="Times New Roman"/>
          <w:i/>
          <w:sz w:val="32"/>
        </w:rPr>
      </w:pPr>
    </w:p>
    <w:p w:rsidR="001F1E2A" w:rsidRDefault="001F1E2A" w:rsidP="001F1E2A">
      <w:pPr>
        <w:spacing w:after="0" w:line="276" w:lineRule="auto"/>
        <w:ind w:left="2410" w:right="1116"/>
        <w:jc w:val="center"/>
        <w:rPr>
          <w:rFonts w:ascii="Times New Roman" w:eastAsia="Times New Roman" w:hAnsi="Times New Roman" w:cs="Times New Roman"/>
          <w:i/>
          <w:sz w:val="32"/>
        </w:rPr>
      </w:pPr>
    </w:p>
    <w:p w:rsidR="001F1E2A" w:rsidRDefault="001F1E2A" w:rsidP="001F1E2A">
      <w:pPr>
        <w:spacing w:after="0" w:line="276" w:lineRule="auto"/>
        <w:ind w:left="2410" w:right="1116"/>
        <w:jc w:val="center"/>
        <w:rPr>
          <w:rFonts w:ascii="Times New Roman" w:eastAsia="Times New Roman" w:hAnsi="Times New Roman" w:cs="Times New Roman"/>
          <w:i/>
          <w:sz w:val="32"/>
        </w:rPr>
      </w:pPr>
    </w:p>
    <w:p w:rsidR="001F1E2A" w:rsidRPr="001F1E2A" w:rsidRDefault="001F1E2A" w:rsidP="001F1E2A">
      <w:pPr>
        <w:spacing w:after="0" w:line="276" w:lineRule="auto"/>
        <w:ind w:left="2410" w:right="1116"/>
        <w:jc w:val="center"/>
        <w:rPr>
          <w:i/>
        </w:rPr>
      </w:pPr>
    </w:p>
    <w:p w:rsidR="009E16DB" w:rsidRDefault="00F00AAC">
      <w:pPr>
        <w:spacing w:after="166"/>
        <w:ind w:left="629"/>
        <w:jc w:val="center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9E16DB" w:rsidRDefault="009E16DB">
      <w:pPr>
        <w:spacing w:after="0"/>
        <w:ind w:left="629"/>
        <w:jc w:val="center"/>
        <w:rPr>
          <w:rFonts w:ascii="Times New Roman" w:eastAsia="Times New Roman" w:hAnsi="Times New Roman" w:cs="Times New Roman"/>
          <w:sz w:val="29"/>
        </w:rPr>
      </w:pPr>
    </w:p>
    <w:p w:rsidR="001F1E2A" w:rsidRDefault="001F1E2A">
      <w:pPr>
        <w:spacing w:after="0"/>
        <w:ind w:left="629"/>
        <w:jc w:val="center"/>
        <w:rPr>
          <w:rFonts w:ascii="Times New Roman" w:eastAsia="Times New Roman" w:hAnsi="Times New Roman" w:cs="Times New Roman"/>
          <w:sz w:val="29"/>
        </w:rPr>
      </w:pPr>
    </w:p>
    <w:p w:rsidR="001F1E2A" w:rsidRDefault="001F1E2A">
      <w:pPr>
        <w:spacing w:after="0"/>
        <w:ind w:left="629"/>
        <w:jc w:val="center"/>
        <w:rPr>
          <w:rFonts w:ascii="Times New Roman" w:eastAsia="Times New Roman" w:hAnsi="Times New Roman" w:cs="Times New Roman"/>
          <w:sz w:val="29"/>
        </w:rPr>
      </w:pPr>
    </w:p>
    <w:p w:rsidR="001F1E2A" w:rsidRDefault="001F1E2A">
      <w:pPr>
        <w:spacing w:after="0"/>
        <w:ind w:left="629"/>
        <w:jc w:val="center"/>
        <w:rPr>
          <w:rFonts w:ascii="Times New Roman" w:eastAsia="Times New Roman" w:hAnsi="Times New Roman" w:cs="Times New Roman"/>
          <w:sz w:val="29"/>
        </w:rPr>
      </w:pPr>
    </w:p>
    <w:p w:rsidR="001F1E2A" w:rsidRDefault="001F1E2A">
      <w:pPr>
        <w:spacing w:after="0"/>
        <w:ind w:left="629"/>
        <w:jc w:val="center"/>
        <w:rPr>
          <w:rFonts w:ascii="Times New Roman" w:eastAsia="Times New Roman" w:hAnsi="Times New Roman" w:cs="Times New Roman"/>
          <w:sz w:val="29"/>
        </w:rPr>
      </w:pPr>
    </w:p>
    <w:p w:rsidR="00625FC5" w:rsidRDefault="00625FC5">
      <w:pPr>
        <w:spacing w:after="0"/>
        <w:ind w:left="629"/>
        <w:jc w:val="center"/>
        <w:rPr>
          <w:rFonts w:ascii="Times New Roman" w:eastAsia="Times New Roman" w:hAnsi="Times New Roman" w:cs="Times New Roman"/>
          <w:sz w:val="29"/>
        </w:rPr>
      </w:pPr>
    </w:p>
    <w:p w:rsidR="00625FC5" w:rsidRDefault="00625FC5">
      <w:pPr>
        <w:spacing w:after="0"/>
        <w:ind w:left="629"/>
        <w:jc w:val="center"/>
        <w:rPr>
          <w:rFonts w:ascii="Times New Roman" w:eastAsia="Times New Roman" w:hAnsi="Times New Roman" w:cs="Times New Roman"/>
          <w:sz w:val="29"/>
        </w:rPr>
      </w:pPr>
    </w:p>
    <w:p w:rsidR="001F1E2A" w:rsidRDefault="001F1E2A">
      <w:pPr>
        <w:spacing w:after="0"/>
        <w:ind w:left="629"/>
        <w:jc w:val="center"/>
        <w:rPr>
          <w:rFonts w:ascii="Times New Roman" w:eastAsia="Times New Roman" w:hAnsi="Times New Roman" w:cs="Times New Roman"/>
          <w:sz w:val="29"/>
        </w:rPr>
      </w:pPr>
    </w:p>
    <w:p w:rsidR="001F1E2A" w:rsidRDefault="00625FC5">
      <w:pPr>
        <w:spacing w:after="0"/>
        <w:ind w:left="629"/>
        <w:jc w:val="center"/>
        <w:rPr>
          <w:rFonts w:ascii="Times New Roman" w:eastAsia="Times New Roman" w:hAnsi="Times New Roman" w:cs="Times New Roman"/>
          <w:b/>
          <w:sz w:val="29"/>
        </w:rPr>
      </w:pPr>
      <w:proofErr w:type="gramStart"/>
      <w:r>
        <w:rPr>
          <w:rFonts w:ascii="Times New Roman" w:eastAsia="Times New Roman" w:hAnsi="Times New Roman" w:cs="Times New Roman"/>
          <w:b/>
          <w:sz w:val="29"/>
        </w:rPr>
        <w:t>Махачкала  2020</w:t>
      </w:r>
      <w:proofErr w:type="gramEnd"/>
      <w:r w:rsidR="001F1E2A" w:rsidRPr="001F1E2A">
        <w:rPr>
          <w:rFonts w:ascii="Times New Roman" w:eastAsia="Times New Roman" w:hAnsi="Times New Roman" w:cs="Times New Roman"/>
          <w:b/>
          <w:sz w:val="29"/>
        </w:rPr>
        <w:t>г.</w:t>
      </w:r>
    </w:p>
    <w:p w:rsidR="00892D00" w:rsidRPr="001F1E2A" w:rsidRDefault="00892D00">
      <w:pPr>
        <w:spacing w:after="0"/>
        <w:ind w:left="629"/>
        <w:jc w:val="center"/>
        <w:rPr>
          <w:rFonts w:ascii="Times New Roman" w:eastAsia="Times New Roman" w:hAnsi="Times New Roman" w:cs="Times New Roman"/>
          <w:b/>
          <w:sz w:val="29"/>
        </w:rPr>
      </w:pPr>
    </w:p>
    <w:p w:rsidR="001F1E2A" w:rsidRDefault="001F1E2A">
      <w:pPr>
        <w:spacing w:after="0"/>
        <w:ind w:left="629"/>
        <w:jc w:val="center"/>
        <w:rPr>
          <w:rFonts w:ascii="Times New Roman" w:eastAsia="Times New Roman" w:hAnsi="Times New Roman" w:cs="Times New Roman"/>
          <w:sz w:val="29"/>
        </w:rPr>
      </w:pPr>
    </w:p>
    <w:p w:rsidR="00107549" w:rsidRDefault="00107549">
      <w:pPr>
        <w:spacing w:after="0"/>
        <w:ind w:left="629"/>
        <w:jc w:val="center"/>
        <w:rPr>
          <w:rFonts w:ascii="Times New Roman" w:eastAsia="Times New Roman" w:hAnsi="Times New Roman" w:cs="Times New Roman"/>
          <w:sz w:val="29"/>
        </w:rPr>
      </w:pPr>
    </w:p>
    <w:p w:rsidR="00107549" w:rsidRDefault="00107549">
      <w:pPr>
        <w:spacing w:after="0"/>
        <w:ind w:left="629"/>
        <w:jc w:val="center"/>
        <w:rPr>
          <w:rFonts w:ascii="Times New Roman" w:eastAsia="Times New Roman" w:hAnsi="Times New Roman" w:cs="Times New Roman"/>
          <w:sz w:val="29"/>
        </w:rPr>
      </w:pPr>
    </w:p>
    <w:p w:rsidR="00107549" w:rsidRDefault="00107549">
      <w:pPr>
        <w:spacing w:after="0"/>
        <w:ind w:left="629"/>
        <w:jc w:val="center"/>
        <w:rPr>
          <w:rFonts w:ascii="Times New Roman" w:eastAsia="Times New Roman" w:hAnsi="Times New Roman" w:cs="Times New Roman"/>
          <w:sz w:val="29"/>
        </w:rPr>
      </w:pPr>
    </w:p>
    <w:p w:rsidR="00B8372D" w:rsidRDefault="00B8372D">
      <w:pPr>
        <w:spacing w:after="0"/>
        <w:ind w:left="629"/>
        <w:jc w:val="center"/>
        <w:rPr>
          <w:rFonts w:ascii="Times New Roman" w:eastAsia="Times New Roman" w:hAnsi="Times New Roman" w:cs="Times New Roman"/>
          <w:sz w:val="29"/>
        </w:rPr>
      </w:pPr>
    </w:p>
    <w:p w:rsidR="009F11F2" w:rsidRPr="009F11F2" w:rsidRDefault="0006774A" w:rsidP="009F11F2">
      <w:pPr>
        <w:spacing w:after="0"/>
        <w:ind w:left="571"/>
        <w:rPr>
          <w:rFonts w:ascii="Times New Roman" w:eastAsia="Times New Roman" w:hAnsi="Times New Roman" w:cs="Times New Roman"/>
          <w:sz w:val="29"/>
        </w:rPr>
      </w:pPr>
      <w:r>
        <w:rPr>
          <w:rFonts w:ascii="Times New Roman" w:eastAsia="Times New Roman" w:hAnsi="Times New Roman" w:cs="Times New Roman"/>
          <w:sz w:val="29"/>
        </w:rPr>
        <w:lastRenderedPageBreak/>
        <w:t xml:space="preserve">    </w:t>
      </w:r>
      <w:r w:rsidR="00F00AAC">
        <w:rPr>
          <w:rFonts w:ascii="Times New Roman" w:eastAsia="Times New Roman" w:hAnsi="Times New Roman" w:cs="Times New Roman"/>
          <w:sz w:val="29"/>
        </w:rPr>
        <w:t xml:space="preserve"> </w:t>
      </w:r>
      <w:r w:rsidR="009F11F2" w:rsidRPr="009F11F2">
        <w:rPr>
          <w:rFonts w:ascii="Times New Roman" w:eastAsia="Times New Roman" w:hAnsi="Times New Roman" w:cs="Times New Roman"/>
          <w:sz w:val="29"/>
        </w:rPr>
        <w:t xml:space="preserve">  УДК 7.017.4 (076.5) </w:t>
      </w:r>
    </w:p>
    <w:p w:rsidR="0006774A" w:rsidRDefault="0006774A">
      <w:pPr>
        <w:spacing w:after="0"/>
        <w:ind w:left="571"/>
        <w:rPr>
          <w:rFonts w:ascii="Times New Roman" w:eastAsia="Times New Roman" w:hAnsi="Times New Roman" w:cs="Times New Roman"/>
          <w:sz w:val="29"/>
        </w:rPr>
      </w:pPr>
    </w:p>
    <w:p w:rsidR="0006774A" w:rsidRDefault="0006774A" w:rsidP="00B8372D">
      <w:pPr>
        <w:spacing w:after="0"/>
        <w:ind w:right="1422"/>
      </w:pPr>
    </w:p>
    <w:p w:rsidR="00F00AAC" w:rsidRDefault="00F00AAC" w:rsidP="00B8372D">
      <w:pPr>
        <w:spacing w:after="31" w:line="276" w:lineRule="auto"/>
        <w:ind w:right="14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Учебно-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методические  указания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самостоятельной</w:t>
      </w:r>
      <w:r w:rsidRPr="001F1E2A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 по </w:t>
      </w:r>
      <w:r w:rsidRPr="001F1E2A">
        <w:rPr>
          <w:rFonts w:ascii="Times New Roman" w:eastAsia="Times New Roman" w:hAnsi="Times New Roman" w:cs="Times New Roman"/>
          <w:sz w:val="28"/>
          <w:szCs w:val="28"/>
        </w:rPr>
        <w:t>дисциплине «Цветоведение»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студентов направления подготовки бакалавров  09.03.03 «Прикладная информатика в дизайне» разработаны на основе  </w:t>
      </w:r>
      <w:r w:rsidRPr="001F1E2A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образовательного стандарта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высшего образования </w:t>
      </w:r>
      <w:r w:rsidRPr="001F1E2A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направлению подготовки 54.03.01 -</w:t>
      </w:r>
      <w:r w:rsidRPr="001F1E2A">
        <w:rPr>
          <w:rFonts w:ascii="Times New Roman" w:eastAsia="Times New Roman" w:hAnsi="Times New Roman" w:cs="Times New Roman"/>
          <w:sz w:val="28"/>
          <w:szCs w:val="28"/>
        </w:rPr>
        <w:t xml:space="preserve"> «Д</w:t>
      </w:r>
      <w:r>
        <w:rPr>
          <w:rFonts w:ascii="Times New Roman" w:eastAsia="Times New Roman" w:hAnsi="Times New Roman" w:cs="Times New Roman"/>
          <w:sz w:val="28"/>
          <w:szCs w:val="28"/>
        </w:rPr>
        <w:t>изайн</w:t>
      </w:r>
      <w:r w:rsidRPr="001F1E2A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09.03.03 - «Прикладная информатика» </w:t>
      </w:r>
    </w:p>
    <w:p w:rsidR="0006774A" w:rsidRDefault="0006774A" w:rsidP="00B8372D">
      <w:pPr>
        <w:spacing w:after="31" w:line="276" w:lineRule="auto"/>
        <w:ind w:right="14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74A" w:rsidRDefault="0006774A" w:rsidP="00F00AAC">
      <w:pPr>
        <w:spacing w:after="31" w:line="276" w:lineRule="auto"/>
        <w:ind w:left="113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74A" w:rsidRDefault="0006774A" w:rsidP="00F00AAC">
      <w:pPr>
        <w:spacing w:after="31" w:line="276" w:lineRule="auto"/>
        <w:ind w:left="113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FC5">
        <w:rPr>
          <w:rFonts w:ascii="Times New Roman" w:eastAsia="Times New Roman" w:hAnsi="Times New Roman" w:cs="Times New Roman"/>
          <w:sz w:val="28"/>
          <w:szCs w:val="28"/>
        </w:rPr>
        <w:t xml:space="preserve">             Махачкала, ДГТУ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г.-  </w:t>
      </w:r>
      <w:r w:rsidR="00892D0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DA3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06774A" w:rsidRDefault="0006774A" w:rsidP="00F00AAC">
      <w:pPr>
        <w:spacing w:after="31" w:line="276" w:lineRule="auto"/>
        <w:ind w:left="113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74A" w:rsidRDefault="0006774A" w:rsidP="00F00AAC">
      <w:pPr>
        <w:spacing w:after="31" w:line="276" w:lineRule="auto"/>
        <w:ind w:left="113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Составила:</w:t>
      </w:r>
    </w:p>
    <w:p w:rsidR="0006774A" w:rsidRDefault="0006774A" w:rsidP="00F00AAC">
      <w:pPr>
        <w:spacing w:after="31" w:line="276" w:lineRule="auto"/>
        <w:ind w:left="113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ст. преподаватель курса «Дизайн»</w:t>
      </w:r>
      <w:r w:rsidR="007A05B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A05B9" w:rsidRDefault="007A05B9" w:rsidP="00F00AAC">
      <w:pPr>
        <w:spacing w:after="31" w:line="276" w:lineRule="auto"/>
        <w:ind w:left="113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член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Союза художников  России</w:t>
      </w:r>
    </w:p>
    <w:p w:rsidR="0006774A" w:rsidRDefault="0006774A" w:rsidP="00F00AAC">
      <w:pPr>
        <w:spacing w:after="31" w:line="276" w:lineRule="auto"/>
        <w:ind w:left="113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Парамазова А.Ш.</w:t>
      </w:r>
    </w:p>
    <w:p w:rsidR="0006774A" w:rsidRDefault="0006774A" w:rsidP="00F00AAC">
      <w:pPr>
        <w:spacing w:after="31" w:line="276" w:lineRule="auto"/>
        <w:ind w:left="113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74A" w:rsidRDefault="0006774A" w:rsidP="00F00AAC">
      <w:pPr>
        <w:spacing w:after="31" w:line="276" w:lineRule="auto"/>
        <w:ind w:left="113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74A" w:rsidRDefault="0006774A" w:rsidP="00F00AAC">
      <w:pPr>
        <w:spacing w:after="31" w:line="276" w:lineRule="auto"/>
        <w:ind w:left="113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74A" w:rsidRDefault="0006774A" w:rsidP="00F00AAC">
      <w:pPr>
        <w:spacing w:after="31" w:line="276" w:lineRule="auto"/>
        <w:ind w:left="113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Рецензенты:</w:t>
      </w:r>
    </w:p>
    <w:p w:rsidR="0006774A" w:rsidRDefault="0006774A" w:rsidP="00F00AAC">
      <w:pPr>
        <w:spacing w:after="31" w:line="276" w:lineRule="auto"/>
        <w:ind w:left="113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ст.преподаватель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кафедры «Рисунка и живописи», </w:t>
      </w:r>
    </w:p>
    <w:p w:rsidR="0006774A" w:rsidRDefault="0006774A" w:rsidP="00F00AAC">
      <w:pPr>
        <w:spacing w:after="31" w:line="276" w:lineRule="auto"/>
        <w:ind w:left="113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член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7A05B9">
        <w:rPr>
          <w:rFonts w:ascii="Times New Roman" w:eastAsia="Times New Roman" w:hAnsi="Times New Roman" w:cs="Times New Roman"/>
          <w:sz w:val="28"/>
          <w:szCs w:val="28"/>
        </w:rPr>
        <w:t>оюза дизайнеров 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Гаджиметова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Н.И.,</w:t>
      </w:r>
    </w:p>
    <w:p w:rsidR="0006774A" w:rsidRDefault="0006774A" w:rsidP="00F00AAC">
      <w:pPr>
        <w:spacing w:after="31" w:line="276" w:lineRule="auto"/>
        <w:ind w:left="113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ген. директор ООО «Рекламно-производственная фирма МАГ»</w:t>
      </w:r>
    </w:p>
    <w:p w:rsidR="0006774A" w:rsidRDefault="0006774A" w:rsidP="00F00AAC">
      <w:pPr>
        <w:spacing w:after="31" w:line="276" w:lineRule="auto"/>
        <w:ind w:left="113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Магомедов М.А</w:t>
      </w:r>
    </w:p>
    <w:p w:rsidR="0006774A" w:rsidRDefault="0006774A" w:rsidP="00F00AAC">
      <w:pPr>
        <w:spacing w:after="31" w:line="276" w:lineRule="auto"/>
        <w:ind w:left="113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6DB" w:rsidRPr="001F1E2A" w:rsidRDefault="00F00AAC">
      <w:pPr>
        <w:spacing w:after="0"/>
        <w:ind w:left="2838"/>
        <w:rPr>
          <w:sz w:val="28"/>
          <w:szCs w:val="28"/>
        </w:rPr>
      </w:pPr>
      <w:r w:rsidRPr="001F1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16DB" w:rsidRDefault="00F00AAC">
      <w:pPr>
        <w:spacing w:after="0"/>
        <w:ind w:left="283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E16DB" w:rsidRDefault="0006774A" w:rsidP="0006774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562415"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(Рег. №    )</w:t>
      </w:r>
      <w:r w:rsidR="00F00AAC">
        <w:rPr>
          <w:rFonts w:ascii="Times New Roman" w:eastAsia="Times New Roman" w:hAnsi="Times New Roman" w:cs="Times New Roman"/>
          <w:sz w:val="24"/>
        </w:rPr>
        <w:t xml:space="preserve"> </w:t>
      </w:r>
    </w:p>
    <w:p w:rsidR="009E16DB" w:rsidRDefault="00F00AAC">
      <w:pPr>
        <w:spacing w:after="0"/>
        <w:ind w:left="283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E16DB" w:rsidRDefault="00F00AAC">
      <w:pPr>
        <w:spacing w:after="0"/>
        <w:ind w:left="283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E16DB" w:rsidRPr="00DA3DBC" w:rsidRDefault="00F00AAC">
      <w:pPr>
        <w:spacing w:after="0"/>
        <w:ind w:left="2838"/>
        <w:rPr>
          <w:sz w:val="28"/>
          <w:szCs w:val="28"/>
        </w:rPr>
      </w:pPr>
      <w:r w:rsidRPr="00DA3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16DB" w:rsidRPr="00DA3DBC" w:rsidRDefault="00DA3DBC" w:rsidP="00B8372D">
      <w:pPr>
        <w:spacing w:after="0"/>
        <w:ind w:left="567" w:right="430" w:firstLine="567"/>
        <w:rPr>
          <w:sz w:val="28"/>
          <w:szCs w:val="28"/>
        </w:rPr>
      </w:pPr>
      <w:r w:rsidRPr="00DA3DBC">
        <w:rPr>
          <w:rFonts w:ascii="Times New Roman" w:eastAsia="Times New Roman" w:hAnsi="Times New Roman" w:cs="Times New Roman"/>
          <w:sz w:val="28"/>
          <w:szCs w:val="28"/>
        </w:rPr>
        <w:t>Печатается по постановлению Ученого Совета Дагестанского государственного униве</w:t>
      </w:r>
      <w:r w:rsidR="00625FC5">
        <w:rPr>
          <w:rFonts w:ascii="Times New Roman" w:eastAsia="Times New Roman" w:hAnsi="Times New Roman" w:cs="Times New Roman"/>
          <w:sz w:val="28"/>
          <w:szCs w:val="28"/>
        </w:rPr>
        <w:t>рситета №______от «___</w:t>
      </w:r>
      <w:proofErr w:type="gramStart"/>
      <w:r w:rsidR="00625FC5"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 w:rsidR="00625FC5">
        <w:rPr>
          <w:rFonts w:ascii="Times New Roman" w:eastAsia="Times New Roman" w:hAnsi="Times New Roman" w:cs="Times New Roman"/>
          <w:sz w:val="28"/>
          <w:szCs w:val="28"/>
        </w:rPr>
        <w:t>____2020</w:t>
      </w:r>
      <w:r w:rsidRPr="00DA3DBC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F00AAC" w:rsidRPr="00DA3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16DB" w:rsidRDefault="009E16DB">
      <w:pPr>
        <w:spacing w:after="0"/>
        <w:ind w:left="2838"/>
      </w:pPr>
    </w:p>
    <w:p w:rsidR="00F00AAC" w:rsidRDefault="00F00AAC">
      <w:pPr>
        <w:spacing w:after="0"/>
        <w:ind w:left="283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92D00" w:rsidRDefault="00892D00">
      <w:pPr>
        <w:spacing w:after="0"/>
        <w:ind w:left="2838"/>
        <w:rPr>
          <w:rFonts w:ascii="Times New Roman" w:eastAsia="Times New Roman" w:hAnsi="Times New Roman" w:cs="Times New Roman"/>
          <w:sz w:val="24"/>
        </w:rPr>
      </w:pPr>
    </w:p>
    <w:p w:rsidR="00B8372D" w:rsidRDefault="00B8372D">
      <w:pPr>
        <w:spacing w:after="0"/>
        <w:ind w:left="2838"/>
        <w:rPr>
          <w:rFonts w:ascii="Times New Roman" w:eastAsia="Times New Roman" w:hAnsi="Times New Roman" w:cs="Times New Roman"/>
          <w:sz w:val="24"/>
        </w:rPr>
      </w:pPr>
    </w:p>
    <w:p w:rsidR="00F00AAC" w:rsidRPr="00DA3DBC" w:rsidRDefault="00B8372D" w:rsidP="00B8372D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</w:t>
      </w:r>
      <w:r w:rsidR="00562415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</w:t>
      </w:r>
      <w:r w:rsidR="00DA3DBC" w:rsidRPr="00DA3DBC">
        <w:rPr>
          <w:rFonts w:ascii="Times New Roman" w:eastAsia="Times New Roman" w:hAnsi="Times New Roman" w:cs="Times New Roman"/>
          <w:b/>
          <w:sz w:val="24"/>
        </w:rPr>
        <w:t>ВВЕДЕНИЕ</w:t>
      </w:r>
    </w:p>
    <w:p w:rsidR="00F00AAC" w:rsidRDefault="00F00AAC">
      <w:pPr>
        <w:spacing w:after="0"/>
        <w:ind w:left="2838"/>
        <w:rPr>
          <w:rFonts w:ascii="Times New Roman" w:eastAsia="Times New Roman" w:hAnsi="Times New Roman" w:cs="Times New Roman"/>
          <w:sz w:val="24"/>
        </w:rPr>
      </w:pPr>
    </w:p>
    <w:p w:rsidR="009F11F2" w:rsidRPr="009F11F2" w:rsidRDefault="00562415" w:rsidP="00B8372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="009F11F2">
        <w:rPr>
          <w:rFonts w:ascii="Times New Roman" w:eastAsia="Times New Roman" w:hAnsi="Times New Roman" w:cs="Times New Roman"/>
          <w:sz w:val="28"/>
          <w:szCs w:val="28"/>
        </w:rPr>
        <w:t xml:space="preserve">Целью   </w:t>
      </w:r>
      <w:r w:rsidR="009F11F2" w:rsidRPr="009F11F2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="009F11F2">
        <w:rPr>
          <w:rFonts w:ascii="Times New Roman" w:eastAsia="Times New Roman" w:hAnsi="Times New Roman" w:cs="Times New Roman"/>
          <w:sz w:val="28"/>
          <w:szCs w:val="28"/>
        </w:rPr>
        <w:t xml:space="preserve"> дисциплины «</w:t>
      </w:r>
      <w:proofErr w:type="gramStart"/>
      <w:r w:rsidR="009F11F2">
        <w:rPr>
          <w:rFonts w:ascii="Times New Roman" w:eastAsia="Times New Roman" w:hAnsi="Times New Roman" w:cs="Times New Roman"/>
          <w:sz w:val="28"/>
          <w:szCs w:val="28"/>
        </w:rPr>
        <w:t>Цветоведение</w:t>
      </w:r>
      <w:r w:rsidR="009F11F2" w:rsidRPr="009F11F2">
        <w:rPr>
          <w:rFonts w:ascii="Times New Roman" w:eastAsia="Times New Roman" w:hAnsi="Times New Roman" w:cs="Times New Roman"/>
          <w:sz w:val="28"/>
          <w:szCs w:val="28"/>
        </w:rPr>
        <w:t>»  является</w:t>
      </w:r>
      <w:proofErr w:type="gramEnd"/>
      <w:r w:rsidR="009F11F2" w:rsidRPr="009F11F2">
        <w:rPr>
          <w:rFonts w:ascii="Times New Roman" w:eastAsia="Times New Roman" w:hAnsi="Times New Roman" w:cs="Times New Roman"/>
          <w:sz w:val="28"/>
          <w:szCs w:val="28"/>
        </w:rPr>
        <w:t xml:space="preserve"> получение современных знаний, умений, преобразующих осмысление и восприятие окружающего мира на основе взаимосвязей, в области </w:t>
      </w:r>
      <w:proofErr w:type="spellStart"/>
      <w:r w:rsidR="009F11F2" w:rsidRPr="009F11F2">
        <w:rPr>
          <w:rFonts w:ascii="Times New Roman" w:eastAsia="Times New Roman" w:hAnsi="Times New Roman" w:cs="Times New Roman"/>
          <w:sz w:val="28"/>
          <w:szCs w:val="28"/>
        </w:rPr>
        <w:t>цветоведения</w:t>
      </w:r>
      <w:proofErr w:type="spellEnd"/>
      <w:r w:rsidR="009F11F2" w:rsidRPr="009F11F2">
        <w:rPr>
          <w:rFonts w:ascii="Times New Roman" w:eastAsia="Times New Roman" w:hAnsi="Times New Roman" w:cs="Times New Roman"/>
          <w:sz w:val="28"/>
          <w:szCs w:val="28"/>
        </w:rPr>
        <w:t xml:space="preserve"> с точки зрения как естественнонаучных (физика, химия), так и гуманитарных дисциплин (психология, эстетика). </w:t>
      </w:r>
    </w:p>
    <w:p w:rsidR="009F11F2" w:rsidRPr="009F11F2" w:rsidRDefault="009F11F2" w:rsidP="00B8372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1F2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выполнения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самостоятельных </w:t>
      </w:r>
      <w:r w:rsidRPr="009F11F2">
        <w:rPr>
          <w:rFonts w:ascii="Times New Roman" w:eastAsia="Times New Roman" w:hAnsi="Times New Roman" w:cs="Times New Roman"/>
          <w:sz w:val="28"/>
          <w:szCs w:val="28"/>
        </w:rPr>
        <w:t xml:space="preserve">работ студент должен уметь: </w:t>
      </w:r>
    </w:p>
    <w:p w:rsidR="009F11F2" w:rsidRDefault="009F11F2" w:rsidP="00B8372D">
      <w:pPr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-</w:t>
      </w:r>
      <w:r w:rsidR="0076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11F2">
        <w:rPr>
          <w:rFonts w:ascii="Times New Roman" w:eastAsia="Times New Roman" w:hAnsi="Times New Roman" w:cs="Times New Roman"/>
          <w:sz w:val="28"/>
          <w:szCs w:val="28"/>
        </w:rPr>
        <w:t xml:space="preserve">разрабатывать проектную колористическую идею, </w:t>
      </w:r>
    </w:p>
    <w:p w:rsidR="00892D00" w:rsidRDefault="00765A37" w:rsidP="00B8372D">
      <w:pPr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9F11F2" w:rsidRPr="009F11F2">
        <w:rPr>
          <w:rFonts w:ascii="Times New Roman" w:eastAsia="Times New Roman" w:hAnsi="Times New Roman" w:cs="Times New Roman"/>
          <w:sz w:val="28"/>
          <w:szCs w:val="28"/>
        </w:rPr>
        <w:t>основываясь</w:t>
      </w:r>
      <w:proofErr w:type="gramEnd"/>
      <w:r w:rsidR="009F11F2" w:rsidRPr="009F11F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9F11F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F11F2" w:rsidRPr="009F11F2">
        <w:rPr>
          <w:rFonts w:ascii="Times New Roman" w:eastAsia="Times New Roman" w:hAnsi="Times New Roman" w:cs="Times New Roman"/>
          <w:sz w:val="28"/>
          <w:szCs w:val="28"/>
        </w:rPr>
        <w:t xml:space="preserve">онцептуальном, творческом подходе к </w:t>
      </w:r>
    </w:p>
    <w:p w:rsidR="009F11F2" w:rsidRPr="009F11F2" w:rsidRDefault="00892D00" w:rsidP="00B8372D">
      <w:pPr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9F11F2" w:rsidRPr="009F11F2">
        <w:rPr>
          <w:rFonts w:ascii="Times New Roman" w:eastAsia="Times New Roman" w:hAnsi="Times New Roman" w:cs="Times New Roman"/>
          <w:sz w:val="28"/>
          <w:szCs w:val="28"/>
        </w:rPr>
        <w:t xml:space="preserve">решению </w:t>
      </w:r>
      <w:r w:rsidR="0076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1F2" w:rsidRPr="009F11F2">
        <w:rPr>
          <w:rFonts w:ascii="Times New Roman" w:eastAsia="Times New Roman" w:hAnsi="Times New Roman" w:cs="Times New Roman"/>
          <w:sz w:val="28"/>
          <w:szCs w:val="28"/>
        </w:rPr>
        <w:t>задач</w:t>
      </w:r>
      <w:proofErr w:type="gramEnd"/>
      <w:r w:rsidR="009F11F2" w:rsidRPr="009F11F2">
        <w:rPr>
          <w:rFonts w:ascii="Times New Roman" w:eastAsia="Times New Roman" w:hAnsi="Times New Roman" w:cs="Times New Roman"/>
          <w:sz w:val="28"/>
          <w:szCs w:val="28"/>
        </w:rPr>
        <w:t xml:space="preserve"> в дизайне; </w:t>
      </w:r>
    </w:p>
    <w:p w:rsidR="009F11F2" w:rsidRPr="009F11F2" w:rsidRDefault="00765A37" w:rsidP="00B8372D">
      <w:pPr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- </w:t>
      </w:r>
      <w:proofErr w:type="gramStart"/>
      <w:r w:rsidR="009F11F2" w:rsidRPr="009F11F2">
        <w:rPr>
          <w:rFonts w:ascii="Times New Roman" w:eastAsia="Times New Roman" w:hAnsi="Times New Roman" w:cs="Times New Roman"/>
          <w:sz w:val="28"/>
          <w:szCs w:val="28"/>
        </w:rPr>
        <w:t>использовать  каталоги</w:t>
      </w:r>
      <w:proofErr w:type="gramEnd"/>
      <w:r w:rsidR="009F11F2" w:rsidRPr="009F11F2">
        <w:rPr>
          <w:rFonts w:ascii="Times New Roman" w:eastAsia="Times New Roman" w:hAnsi="Times New Roman" w:cs="Times New Roman"/>
          <w:sz w:val="28"/>
          <w:szCs w:val="28"/>
        </w:rPr>
        <w:t xml:space="preserve">, наборы цветов для выбора цвета;  </w:t>
      </w:r>
    </w:p>
    <w:p w:rsidR="00B8372D" w:rsidRDefault="00765A37" w:rsidP="00B8372D">
      <w:pPr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- </w:t>
      </w:r>
      <w:r w:rsidR="009F11F2" w:rsidRPr="009F11F2">
        <w:rPr>
          <w:rFonts w:ascii="Times New Roman" w:eastAsia="Times New Roman" w:hAnsi="Times New Roman" w:cs="Times New Roman"/>
          <w:sz w:val="28"/>
          <w:szCs w:val="28"/>
        </w:rPr>
        <w:t>учитывать оптические иллюзии и психологические ассоциаций,</w:t>
      </w:r>
    </w:p>
    <w:p w:rsidR="00B8372D" w:rsidRDefault="00B8372D" w:rsidP="00B8372D">
      <w:pPr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9F11F2" w:rsidRPr="009F11F2">
        <w:rPr>
          <w:rFonts w:ascii="Times New Roman" w:eastAsia="Times New Roman" w:hAnsi="Times New Roman" w:cs="Times New Roman"/>
          <w:sz w:val="28"/>
          <w:szCs w:val="28"/>
        </w:rPr>
        <w:t>вызываемые</w:t>
      </w:r>
      <w:proofErr w:type="gramEnd"/>
      <w:r w:rsidR="009F11F2" w:rsidRPr="009F11F2">
        <w:rPr>
          <w:rFonts w:ascii="Times New Roman" w:eastAsia="Times New Roman" w:hAnsi="Times New Roman" w:cs="Times New Roman"/>
          <w:sz w:val="28"/>
          <w:szCs w:val="28"/>
        </w:rPr>
        <w:t xml:space="preserve"> цветом, для достижения эстетической </w:t>
      </w:r>
    </w:p>
    <w:p w:rsidR="00B8372D" w:rsidRDefault="00B8372D" w:rsidP="00B8372D">
      <w:pPr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9F11F2" w:rsidRPr="009F11F2">
        <w:rPr>
          <w:rFonts w:ascii="Times New Roman" w:eastAsia="Times New Roman" w:hAnsi="Times New Roman" w:cs="Times New Roman"/>
          <w:sz w:val="28"/>
          <w:szCs w:val="28"/>
        </w:rPr>
        <w:t>выразительности</w:t>
      </w:r>
      <w:proofErr w:type="gramEnd"/>
      <w:r w:rsidR="009F11F2" w:rsidRPr="009F11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9F11F2" w:rsidRPr="009F11F2" w:rsidRDefault="00B8372D" w:rsidP="00B8372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9F11F2" w:rsidRPr="009F11F2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proofErr w:type="gramEnd"/>
      <w:r w:rsidR="009F11F2" w:rsidRPr="009F11F2">
        <w:rPr>
          <w:rFonts w:ascii="Times New Roman" w:eastAsia="Times New Roman" w:hAnsi="Times New Roman" w:cs="Times New Roman"/>
          <w:sz w:val="28"/>
          <w:szCs w:val="28"/>
        </w:rPr>
        <w:t xml:space="preserve"> образности и композиционной целостности; </w:t>
      </w:r>
    </w:p>
    <w:p w:rsidR="009F11F2" w:rsidRPr="009F11F2" w:rsidRDefault="00B8372D" w:rsidP="00B8372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- </w:t>
      </w:r>
      <w:r w:rsidR="009F11F2" w:rsidRPr="009F11F2">
        <w:rPr>
          <w:rFonts w:ascii="Times New Roman" w:eastAsia="Times New Roman" w:hAnsi="Times New Roman" w:cs="Times New Roman"/>
          <w:sz w:val="28"/>
          <w:szCs w:val="28"/>
        </w:rPr>
        <w:t xml:space="preserve">проводить </w:t>
      </w:r>
      <w:proofErr w:type="spellStart"/>
      <w:r w:rsidR="009F11F2" w:rsidRPr="009F11F2">
        <w:rPr>
          <w:rFonts w:ascii="Times New Roman" w:eastAsia="Times New Roman" w:hAnsi="Times New Roman" w:cs="Times New Roman"/>
          <w:sz w:val="28"/>
          <w:szCs w:val="28"/>
        </w:rPr>
        <w:t>предпроектные</w:t>
      </w:r>
      <w:proofErr w:type="spellEnd"/>
      <w:r w:rsidR="009F11F2" w:rsidRPr="009F11F2">
        <w:rPr>
          <w:rFonts w:ascii="Times New Roman" w:eastAsia="Times New Roman" w:hAnsi="Times New Roman" w:cs="Times New Roman"/>
          <w:sz w:val="28"/>
          <w:szCs w:val="28"/>
        </w:rPr>
        <w:t xml:space="preserve"> цветовые исследования;  </w:t>
      </w:r>
    </w:p>
    <w:p w:rsidR="00B8372D" w:rsidRDefault="00B8372D" w:rsidP="00B8372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-</w:t>
      </w:r>
      <w:r w:rsidR="009F11F2" w:rsidRPr="009F11F2">
        <w:rPr>
          <w:rFonts w:ascii="Times New Roman" w:eastAsia="Times New Roman" w:hAnsi="Times New Roman" w:cs="Times New Roman"/>
          <w:sz w:val="28"/>
          <w:szCs w:val="28"/>
        </w:rPr>
        <w:t>прогнозировать модные и стиле</w:t>
      </w:r>
      <w:r>
        <w:rPr>
          <w:rFonts w:ascii="Times New Roman" w:eastAsia="Times New Roman" w:hAnsi="Times New Roman" w:cs="Times New Roman"/>
          <w:sz w:val="28"/>
          <w:szCs w:val="28"/>
        </w:rPr>
        <w:t>вые тенденции в области</w:t>
      </w:r>
    </w:p>
    <w:p w:rsidR="009F11F2" w:rsidRPr="009F11F2" w:rsidRDefault="00B8372D" w:rsidP="00B8372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дизайна</w:t>
      </w:r>
      <w:proofErr w:type="gramEnd"/>
      <w:r w:rsidR="009F11F2" w:rsidRPr="009F11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00AAC" w:rsidRPr="00DA3DBC" w:rsidRDefault="00F00AAC" w:rsidP="00B8372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AAC" w:rsidRDefault="00F00AAC" w:rsidP="00B8372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372D" w:rsidRDefault="00B8372D" w:rsidP="00B8372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372D" w:rsidRDefault="00B8372D" w:rsidP="00B8372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372D" w:rsidRDefault="00B8372D" w:rsidP="00B8372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372D" w:rsidRDefault="00B8372D" w:rsidP="00B8372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372D" w:rsidRPr="00DA3DBC" w:rsidRDefault="00B8372D" w:rsidP="00B8372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AAC" w:rsidRPr="00DA3DBC" w:rsidRDefault="00F00AAC" w:rsidP="00B8372D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AAC" w:rsidRPr="00DA3DBC" w:rsidRDefault="00F00AAC" w:rsidP="00B8372D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AAC" w:rsidRPr="00DA3DBC" w:rsidRDefault="00F00AAC" w:rsidP="00B8372D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AAC" w:rsidRDefault="00F00AAC" w:rsidP="00B8372D">
      <w:pPr>
        <w:spacing w:after="0"/>
        <w:ind w:left="284"/>
        <w:rPr>
          <w:rFonts w:ascii="Times New Roman" w:eastAsia="Times New Roman" w:hAnsi="Times New Roman" w:cs="Times New Roman"/>
          <w:sz w:val="24"/>
        </w:rPr>
      </w:pPr>
    </w:p>
    <w:p w:rsidR="00107549" w:rsidRDefault="00107549" w:rsidP="00B8372D">
      <w:pPr>
        <w:spacing w:after="0"/>
        <w:ind w:left="284"/>
        <w:rPr>
          <w:rFonts w:ascii="Times New Roman" w:eastAsia="Times New Roman" w:hAnsi="Times New Roman" w:cs="Times New Roman"/>
          <w:sz w:val="24"/>
        </w:rPr>
      </w:pPr>
    </w:p>
    <w:p w:rsidR="00107549" w:rsidRDefault="00107549" w:rsidP="00B8372D">
      <w:pPr>
        <w:spacing w:after="0"/>
        <w:ind w:left="284"/>
        <w:rPr>
          <w:rFonts w:ascii="Times New Roman" w:eastAsia="Times New Roman" w:hAnsi="Times New Roman" w:cs="Times New Roman"/>
          <w:sz w:val="24"/>
        </w:rPr>
      </w:pPr>
    </w:p>
    <w:p w:rsidR="00107549" w:rsidRDefault="00107549" w:rsidP="00B8372D">
      <w:pPr>
        <w:spacing w:after="0"/>
        <w:ind w:left="284"/>
        <w:rPr>
          <w:rFonts w:ascii="Times New Roman" w:eastAsia="Times New Roman" w:hAnsi="Times New Roman" w:cs="Times New Roman"/>
          <w:sz w:val="24"/>
        </w:rPr>
      </w:pPr>
    </w:p>
    <w:p w:rsidR="00107549" w:rsidRDefault="00107549" w:rsidP="00B8372D">
      <w:pPr>
        <w:spacing w:after="0"/>
        <w:ind w:left="284"/>
        <w:rPr>
          <w:rFonts w:ascii="Times New Roman" w:eastAsia="Times New Roman" w:hAnsi="Times New Roman" w:cs="Times New Roman"/>
          <w:sz w:val="24"/>
        </w:rPr>
      </w:pPr>
    </w:p>
    <w:p w:rsidR="00107549" w:rsidRDefault="00107549" w:rsidP="00B8372D">
      <w:pPr>
        <w:spacing w:after="0"/>
        <w:ind w:left="284"/>
        <w:rPr>
          <w:rFonts w:ascii="Times New Roman" w:eastAsia="Times New Roman" w:hAnsi="Times New Roman" w:cs="Times New Roman"/>
          <w:sz w:val="24"/>
        </w:rPr>
      </w:pPr>
    </w:p>
    <w:p w:rsidR="00107549" w:rsidRDefault="00107549" w:rsidP="00B8372D">
      <w:pPr>
        <w:spacing w:after="0"/>
        <w:ind w:left="284"/>
        <w:rPr>
          <w:rFonts w:ascii="Times New Roman" w:eastAsia="Times New Roman" w:hAnsi="Times New Roman" w:cs="Times New Roman"/>
          <w:sz w:val="24"/>
        </w:rPr>
      </w:pPr>
    </w:p>
    <w:p w:rsidR="00107549" w:rsidRDefault="00107549" w:rsidP="00B8372D">
      <w:pPr>
        <w:spacing w:after="0"/>
        <w:ind w:left="284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F00AAC" w:rsidRDefault="00F00AAC" w:rsidP="00B8372D">
      <w:pPr>
        <w:spacing w:after="0"/>
        <w:ind w:left="284"/>
        <w:rPr>
          <w:rFonts w:ascii="Times New Roman" w:eastAsia="Times New Roman" w:hAnsi="Times New Roman" w:cs="Times New Roman"/>
          <w:sz w:val="24"/>
        </w:rPr>
      </w:pPr>
    </w:p>
    <w:p w:rsidR="00892D00" w:rsidRDefault="00892D00" w:rsidP="00B8372D">
      <w:pPr>
        <w:spacing w:after="0"/>
        <w:ind w:left="284"/>
        <w:rPr>
          <w:rFonts w:ascii="Times New Roman" w:eastAsia="Times New Roman" w:hAnsi="Times New Roman" w:cs="Times New Roman"/>
          <w:sz w:val="24"/>
        </w:rPr>
      </w:pPr>
    </w:p>
    <w:p w:rsidR="00F00AAC" w:rsidRDefault="00F00AAC" w:rsidP="00B8372D">
      <w:pPr>
        <w:spacing w:after="0"/>
        <w:ind w:left="284"/>
        <w:rPr>
          <w:rFonts w:ascii="Times New Roman" w:eastAsia="Times New Roman" w:hAnsi="Times New Roman" w:cs="Times New Roman"/>
          <w:sz w:val="24"/>
        </w:rPr>
      </w:pPr>
    </w:p>
    <w:p w:rsidR="00B8372D" w:rsidRDefault="00B8372D" w:rsidP="00B8372D">
      <w:pPr>
        <w:spacing w:after="0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для самостоятельной работы </w:t>
      </w:r>
      <w:r w:rsidRPr="00B8372D">
        <w:rPr>
          <w:rFonts w:ascii="Times New Roman" w:eastAsia="Times New Roman" w:hAnsi="Times New Roman" w:cs="Times New Roman"/>
          <w:b/>
          <w:sz w:val="28"/>
          <w:szCs w:val="28"/>
        </w:rPr>
        <w:t xml:space="preserve">№1 </w:t>
      </w:r>
    </w:p>
    <w:p w:rsidR="00A51D64" w:rsidRPr="00B8372D" w:rsidRDefault="00A51D64" w:rsidP="00B8372D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A51D64" w:rsidRDefault="00A51D64" w:rsidP="00B8372D">
      <w:pPr>
        <w:spacing w:after="0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ЦВЕТ (АБСТРАКТНАЯ КОМПОЗИЦИЯ)</w:t>
      </w:r>
    </w:p>
    <w:p w:rsidR="00A51D64" w:rsidRDefault="00B8372D" w:rsidP="00B8372D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B8372D">
        <w:rPr>
          <w:rFonts w:ascii="Times New Roman" w:eastAsia="Times New Roman" w:hAnsi="Times New Roman" w:cs="Times New Roman"/>
          <w:i/>
          <w:sz w:val="28"/>
          <w:szCs w:val="28"/>
        </w:rPr>
        <w:t>Цель работы:</w:t>
      </w:r>
      <w:r w:rsidRPr="00B8372D">
        <w:rPr>
          <w:rFonts w:ascii="Times New Roman" w:eastAsia="Times New Roman" w:hAnsi="Times New Roman" w:cs="Times New Roman"/>
          <w:sz w:val="28"/>
          <w:szCs w:val="28"/>
        </w:rPr>
        <w:t xml:space="preserve"> учитывать оптические иллюзии и психологические ассоциаций, вызываемые цветом, для достижения эстетической выразительности, художественной образности и композиционной целостности. </w:t>
      </w:r>
    </w:p>
    <w:p w:rsidR="00B8372D" w:rsidRPr="00B8372D" w:rsidRDefault="00B8372D" w:rsidP="00B8372D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B8372D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Методика выполнения работы. </w:t>
      </w:r>
    </w:p>
    <w:p w:rsidR="00B8372D" w:rsidRPr="00B8372D" w:rsidRDefault="00B8372D" w:rsidP="00B8372D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B8372D">
        <w:rPr>
          <w:rFonts w:ascii="Times New Roman" w:eastAsia="Times New Roman" w:hAnsi="Times New Roman" w:cs="Times New Roman"/>
          <w:i/>
          <w:sz w:val="28"/>
          <w:szCs w:val="28"/>
        </w:rPr>
        <w:t>Материалы и инструменты</w:t>
      </w:r>
      <w:r w:rsidRPr="00B8372D">
        <w:rPr>
          <w:rFonts w:ascii="Times New Roman" w:eastAsia="Times New Roman" w:hAnsi="Times New Roman" w:cs="Times New Roman"/>
          <w:sz w:val="28"/>
          <w:szCs w:val="28"/>
        </w:rPr>
        <w:t>: бумага формата А</w:t>
      </w:r>
      <w:r w:rsidR="00A51D6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8372D">
        <w:rPr>
          <w:rFonts w:ascii="Times New Roman" w:eastAsia="Times New Roman" w:hAnsi="Times New Roman" w:cs="Times New Roman"/>
          <w:sz w:val="28"/>
          <w:szCs w:val="28"/>
        </w:rPr>
        <w:t xml:space="preserve">; кисти (беличьи, колонковые, синтетические); гуашевые краски; </w:t>
      </w:r>
      <w:proofErr w:type="gramStart"/>
      <w:r w:rsidRPr="00B8372D">
        <w:rPr>
          <w:rFonts w:ascii="Times New Roman" w:eastAsia="Times New Roman" w:hAnsi="Times New Roman" w:cs="Times New Roman"/>
          <w:sz w:val="28"/>
          <w:szCs w:val="28"/>
        </w:rPr>
        <w:t>палитра;  ёмкость</w:t>
      </w:r>
      <w:proofErr w:type="gramEnd"/>
      <w:r w:rsidRPr="00B8372D">
        <w:rPr>
          <w:rFonts w:ascii="Times New Roman" w:eastAsia="Times New Roman" w:hAnsi="Times New Roman" w:cs="Times New Roman"/>
          <w:sz w:val="28"/>
          <w:szCs w:val="28"/>
        </w:rPr>
        <w:t xml:space="preserve"> с водой.  </w:t>
      </w:r>
    </w:p>
    <w:p w:rsidR="00B8372D" w:rsidRPr="00B8372D" w:rsidRDefault="00B8372D" w:rsidP="00B8372D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B8372D">
        <w:rPr>
          <w:rFonts w:ascii="Times New Roman" w:eastAsia="Times New Roman" w:hAnsi="Times New Roman" w:cs="Times New Roman"/>
          <w:sz w:val="28"/>
          <w:szCs w:val="28"/>
        </w:rPr>
        <w:t xml:space="preserve">В ходе работы выполняются следующие действия: </w:t>
      </w:r>
    </w:p>
    <w:p w:rsidR="00A51D64" w:rsidRPr="00A51D64" w:rsidRDefault="00A51D64" w:rsidP="00A51D64">
      <w:pPr>
        <w:numPr>
          <w:ilvl w:val="0"/>
          <w:numId w:val="25"/>
        </w:numPr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8372D" w:rsidRPr="00A51D64">
        <w:rPr>
          <w:rFonts w:ascii="Times New Roman" w:eastAsia="Times New Roman" w:hAnsi="Times New Roman" w:cs="Times New Roman"/>
          <w:sz w:val="28"/>
          <w:szCs w:val="28"/>
        </w:rPr>
        <w:t xml:space="preserve"> лист</w:t>
      </w:r>
      <w:r w:rsidRPr="00A51D6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8372D" w:rsidRPr="00A51D64">
        <w:rPr>
          <w:rFonts w:ascii="Times New Roman" w:eastAsia="Times New Roman" w:hAnsi="Times New Roman" w:cs="Times New Roman"/>
          <w:sz w:val="28"/>
          <w:szCs w:val="28"/>
        </w:rPr>
        <w:t xml:space="preserve"> формата А</w:t>
      </w:r>
      <w:proofErr w:type="gramStart"/>
      <w:r w:rsidRPr="00A51D64">
        <w:rPr>
          <w:rFonts w:ascii="Times New Roman" w:eastAsia="Times New Roman" w:hAnsi="Times New Roman" w:cs="Times New Roman"/>
          <w:sz w:val="28"/>
          <w:szCs w:val="28"/>
        </w:rPr>
        <w:t>4</w:t>
      </w:r>
      <w:r w:rsidR="00B8372D" w:rsidRPr="00A51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A51D64">
        <w:rPr>
          <w:rFonts w:ascii="Times New Roman" w:eastAsia="Times New Roman" w:hAnsi="Times New Roman" w:cs="Times New Roman"/>
          <w:sz w:val="28"/>
          <w:szCs w:val="28"/>
        </w:rPr>
        <w:t>оздаётся</w:t>
      </w:r>
      <w:proofErr w:type="gram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 абстрактная спонтанная композиция, позвол</w:t>
      </w:r>
      <w:r>
        <w:rPr>
          <w:rFonts w:ascii="Times New Roman" w:eastAsia="Times New Roman" w:hAnsi="Times New Roman" w:cs="Times New Roman"/>
          <w:sz w:val="28"/>
          <w:szCs w:val="28"/>
        </w:rPr>
        <w:t>яющая объединить разные техники</w:t>
      </w: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51D64" w:rsidRDefault="00A51D64" w:rsidP="00A51D64">
      <w:pPr>
        <w:numPr>
          <w:ilvl w:val="0"/>
          <w:numId w:val="25"/>
        </w:numPr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Отчёт предоставляется в виде графической работы. </w:t>
      </w:r>
    </w:p>
    <w:p w:rsidR="00A51D64" w:rsidRPr="00A51D64" w:rsidRDefault="00A51D64" w:rsidP="00A51D64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A51D64" w:rsidRDefault="00A51D64" w:rsidP="00A51D64">
      <w:pPr>
        <w:spacing w:after="0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для самостоятельной работы №2 </w:t>
      </w:r>
    </w:p>
    <w:p w:rsidR="00A51D64" w:rsidRPr="00A51D64" w:rsidRDefault="00A51D64" w:rsidP="00A51D64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A51D64" w:rsidRPr="00A51D64" w:rsidRDefault="00A51D64" w:rsidP="00A51D64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b/>
          <w:sz w:val="28"/>
          <w:szCs w:val="28"/>
        </w:rPr>
        <w:t>ЦВЕТОВЫЕ ТАБЛИЦЫ (ЦВЕТОВОЕ СМЕШЕНИЕ): АХРОМАТИЧЕСКИЙ – ХРОМАТИЧЕСКИЙ ЦВЕТА</w:t>
      </w: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51D64" w:rsidRDefault="00A51D64" w:rsidP="00A51D64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D64">
        <w:rPr>
          <w:rFonts w:ascii="Times New Roman" w:eastAsia="Times New Roman" w:hAnsi="Times New Roman" w:cs="Times New Roman"/>
          <w:i/>
          <w:sz w:val="28"/>
          <w:szCs w:val="28"/>
        </w:rPr>
        <w:t>Цель работы:</w:t>
      </w: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атласы, каталоги, наборы цветов для выбора цвета.  </w:t>
      </w:r>
    </w:p>
    <w:p w:rsidR="00A51D64" w:rsidRPr="00A51D64" w:rsidRDefault="00A51D64" w:rsidP="00A51D64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Методика выполнения работы. </w:t>
      </w:r>
    </w:p>
    <w:p w:rsidR="00A51D64" w:rsidRPr="00A51D64" w:rsidRDefault="00A51D64" w:rsidP="00A51D64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i/>
          <w:sz w:val="28"/>
          <w:szCs w:val="28"/>
        </w:rPr>
        <w:t>Материалы и инструменты: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бумага формата А3</w:t>
      </w: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; кисти (беличьи, колонковые, синтетические); гуашевые краски; палитра; ёмкость с водой.  </w:t>
      </w:r>
    </w:p>
    <w:p w:rsidR="00A51D64" w:rsidRPr="00A51D64" w:rsidRDefault="00A51D64" w:rsidP="00A51D64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В ходе работы выполняются следующие действия: </w:t>
      </w:r>
    </w:p>
    <w:p w:rsidR="00A51D64" w:rsidRPr="00A51D64" w:rsidRDefault="00A51D64" w:rsidP="00A51D64">
      <w:pPr>
        <w:pStyle w:val="aa"/>
        <w:numPr>
          <w:ilvl w:val="0"/>
          <w:numId w:val="4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51D64">
        <w:rPr>
          <w:rFonts w:ascii="Times New Roman" w:eastAsia="Times New Roman" w:hAnsi="Times New Roman" w:cs="Times New Roman"/>
          <w:sz w:val="28"/>
          <w:szCs w:val="28"/>
        </w:rPr>
        <w:t>ачертить шаблоны таблиц в виде вертикальных рядов с десятью блоками. Размер одного блока – 15×60 мм. Для одной работы требуется на одном листе бумаги форматом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А3 (горизонтальная ориентация). </w:t>
      </w:r>
    </w:p>
    <w:p w:rsidR="00A51D64" w:rsidRPr="00A51D64" w:rsidRDefault="00A51D64" w:rsidP="00A51D64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Выполнить 5 таблиц в следующем порядке: </w:t>
      </w:r>
    </w:p>
    <w:p w:rsidR="00A51D64" w:rsidRPr="00A51D64" w:rsidRDefault="00A51D64" w:rsidP="00A51D64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ахроматический </w:t>
      </w:r>
      <w:proofErr w:type="spellStart"/>
      <w:r w:rsidRPr="00A51D64">
        <w:rPr>
          <w:rFonts w:ascii="Times New Roman" w:eastAsia="Times New Roman" w:hAnsi="Times New Roman" w:cs="Times New Roman"/>
          <w:sz w:val="28"/>
          <w:szCs w:val="28"/>
        </w:rPr>
        <w:t>равноступенный</w:t>
      </w:r>
      <w:proofErr w:type="spell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 светлотный ряд от белого к чёрному;  </w:t>
      </w:r>
    </w:p>
    <w:p w:rsidR="00A51D64" w:rsidRPr="00A51D64" w:rsidRDefault="00A51D64" w:rsidP="00A51D64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хроматический ряд с убывающей насыщенностью от спектрального цвета к чёрному;  </w:t>
      </w:r>
    </w:p>
    <w:p w:rsidR="00A51D64" w:rsidRPr="00A51D64" w:rsidRDefault="00A51D64" w:rsidP="00A51D64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хроматический ряд, в котором смешаны параллельно цвета первого и второго ряда;  </w:t>
      </w:r>
    </w:p>
    <w:p w:rsidR="00A51D64" w:rsidRPr="00A51D64" w:rsidRDefault="00A51D64" w:rsidP="00A51D64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хроматический ряд от белого к спектральному цвету;  </w:t>
      </w:r>
    </w:p>
    <w:p w:rsidR="00A51D64" w:rsidRPr="00A51D64" w:rsidRDefault="00A51D64" w:rsidP="00A51D64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хроматический ряд, в котором смешаны параллельно цвета первого и четвёртого ряда.  </w:t>
      </w:r>
    </w:p>
    <w:p w:rsidR="00A51D64" w:rsidRPr="00A51D64" w:rsidRDefault="00A51D64" w:rsidP="00A51D64">
      <w:pPr>
        <w:spacing w:after="0"/>
        <w:ind w:left="7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Работа выполняется плоской флейц-кистью параллельными плотными, кроющими мазками, сначала горизонтальными, а затем, после того, как высохнет слой краски – вертикальными. </w:t>
      </w:r>
    </w:p>
    <w:p w:rsidR="00A51D64" w:rsidRDefault="00A51D64" w:rsidP="00A51D64">
      <w:pPr>
        <w:spacing w:after="0"/>
        <w:ind w:left="7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Отчёт предоставляется в виде графической работы. </w:t>
      </w:r>
    </w:p>
    <w:p w:rsidR="00A51D64" w:rsidRPr="00A51D64" w:rsidRDefault="00A51D64" w:rsidP="00A51D64">
      <w:pPr>
        <w:spacing w:after="0"/>
        <w:ind w:left="765"/>
        <w:rPr>
          <w:rFonts w:ascii="Times New Roman" w:eastAsia="Times New Roman" w:hAnsi="Times New Roman" w:cs="Times New Roman"/>
          <w:sz w:val="28"/>
          <w:szCs w:val="28"/>
        </w:rPr>
      </w:pPr>
    </w:p>
    <w:p w:rsidR="00A51D64" w:rsidRDefault="00A51D64" w:rsidP="00A51D64">
      <w:pPr>
        <w:spacing w:after="0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Задание для самостоятельной работы №3 </w:t>
      </w:r>
    </w:p>
    <w:p w:rsidR="00A51D64" w:rsidRPr="00A51D64" w:rsidRDefault="00A51D64" w:rsidP="00A51D64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A51D64" w:rsidRPr="00A51D64" w:rsidRDefault="00A51D64" w:rsidP="00A51D64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b/>
          <w:sz w:val="28"/>
          <w:szCs w:val="28"/>
        </w:rPr>
        <w:t>ЦВЕТОВЫЕ ТАБЛИЦЫ (ЦВЕТОВОЕ СМЕШЕНИЕ): ХРОМАТИЧЕСКИЙ – ХРОМАТИЧЕСКИЙ ЦВЕТА</w:t>
      </w: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51D64" w:rsidRDefault="00A51D64" w:rsidP="00A51D64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i/>
          <w:sz w:val="28"/>
          <w:szCs w:val="28"/>
        </w:rPr>
        <w:t>Цель работы:</w:t>
      </w: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атласы, каталоги, наборы цветов для выбора цвета.  </w:t>
      </w:r>
    </w:p>
    <w:p w:rsidR="00A51D64" w:rsidRPr="00A51D64" w:rsidRDefault="00A51D64" w:rsidP="00A51D64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Методика выполнения работы. </w:t>
      </w:r>
    </w:p>
    <w:p w:rsidR="00A51D64" w:rsidRPr="00A51D64" w:rsidRDefault="00A51D64" w:rsidP="00A51D64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i/>
          <w:sz w:val="28"/>
          <w:szCs w:val="28"/>
        </w:rPr>
        <w:t>Материалы и инструменты</w:t>
      </w: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: бумага формата А3; кисти (беличьи, колонковые, синтетические); гуашевые краски; палитра; ёмкость с водой.  </w:t>
      </w:r>
    </w:p>
    <w:p w:rsidR="00A51D64" w:rsidRPr="00A51D64" w:rsidRDefault="00A51D64" w:rsidP="00A51D64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В ходе работы выполняются следующие действия: </w:t>
      </w:r>
    </w:p>
    <w:p w:rsidR="00A51D64" w:rsidRPr="00A51D64" w:rsidRDefault="00A51D64" w:rsidP="00A51D64">
      <w:pPr>
        <w:spacing w:after="0"/>
        <w:ind w:left="7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Начертить шаблоны таблиц в виде вертикальных рядов с десятью блоками. Размер одного блока – 15×60 мм. Для одной работы требуется на одном листе бумаги форматом А3 (горизонтальная ориентация) расположить пять шаблонов таблиц.  </w:t>
      </w:r>
    </w:p>
    <w:p w:rsidR="00A51D64" w:rsidRPr="00A51D64" w:rsidRDefault="00A51D64" w:rsidP="00A51D64">
      <w:pPr>
        <w:numPr>
          <w:ilvl w:val="0"/>
          <w:numId w:val="43"/>
        </w:numPr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Выполнить 5 таблиц в следующем порядке: </w:t>
      </w:r>
    </w:p>
    <w:p w:rsidR="00A51D64" w:rsidRPr="00A51D64" w:rsidRDefault="00A51D64" w:rsidP="00A51D64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хроматический ряд от спектрального цвета к хроматическому оттенку;  </w:t>
      </w:r>
    </w:p>
    <w:p w:rsidR="00B8372D" w:rsidRPr="00A51D64" w:rsidRDefault="00A51D64" w:rsidP="00A51D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- </w:t>
      </w:r>
      <w:r w:rsidR="00B8372D" w:rsidRPr="00A51D64">
        <w:rPr>
          <w:rFonts w:ascii="Times New Roman" w:eastAsia="Times New Roman" w:hAnsi="Times New Roman" w:cs="Times New Roman"/>
          <w:sz w:val="28"/>
          <w:szCs w:val="28"/>
        </w:rPr>
        <w:t xml:space="preserve">хроматический ряд от одного основного спектрального цвета к другому основному спектральному цвету;  </w:t>
      </w:r>
    </w:p>
    <w:p w:rsidR="00B8372D" w:rsidRPr="00A51D64" w:rsidRDefault="00A51D64" w:rsidP="00A51D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</w:t>
      </w:r>
      <w:r w:rsidR="00B8372D" w:rsidRPr="00A51D64">
        <w:rPr>
          <w:rFonts w:ascii="Times New Roman" w:eastAsia="Times New Roman" w:hAnsi="Times New Roman" w:cs="Times New Roman"/>
          <w:sz w:val="28"/>
          <w:szCs w:val="28"/>
        </w:rPr>
        <w:t xml:space="preserve">хроматический ряд, в котором смешаны параллельно цвета первого и второго ряда;  </w:t>
      </w:r>
    </w:p>
    <w:p w:rsidR="00B8372D" w:rsidRPr="00A51D64" w:rsidRDefault="00A51D64" w:rsidP="00A51D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- </w:t>
      </w:r>
      <w:r w:rsidR="00B8372D" w:rsidRPr="00A51D64">
        <w:rPr>
          <w:rFonts w:ascii="Times New Roman" w:eastAsia="Times New Roman" w:hAnsi="Times New Roman" w:cs="Times New Roman"/>
          <w:sz w:val="28"/>
          <w:szCs w:val="28"/>
        </w:rPr>
        <w:t xml:space="preserve">хроматический ряд от дополнительного цвета к другому дополнительному цвету;  </w:t>
      </w:r>
    </w:p>
    <w:p w:rsidR="00B8372D" w:rsidRPr="00A51D64" w:rsidRDefault="00A51D64" w:rsidP="00A51D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- </w:t>
      </w:r>
      <w:r w:rsidR="00B8372D" w:rsidRPr="00A51D64">
        <w:rPr>
          <w:rFonts w:ascii="Times New Roman" w:eastAsia="Times New Roman" w:hAnsi="Times New Roman" w:cs="Times New Roman"/>
          <w:sz w:val="28"/>
          <w:szCs w:val="28"/>
        </w:rPr>
        <w:t xml:space="preserve">хроматический ряд, в котором смешаны параллельно цвета первого и четвёртого ряда.  </w:t>
      </w:r>
    </w:p>
    <w:p w:rsidR="00FD6B6C" w:rsidRDefault="00B8372D" w:rsidP="00FD6B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Двумя плоскими кистями в несколько подходов навстречу друг к другу создаётся общее поле, где колера начинают взаимно смешиваться и постепенно проникать друг в друга. Равномерность полученному переходу можно придать мягким флейцем (после каждого прохода его нужно промыть и слегка отжать) или выровнять </w:t>
      </w:r>
      <w:proofErr w:type="spellStart"/>
      <w:r w:rsidRPr="00A51D64">
        <w:rPr>
          <w:rFonts w:ascii="Times New Roman" w:eastAsia="Times New Roman" w:hAnsi="Times New Roman" w:cs="Times New Roman"/>
          <w:sz w:val="28"/>
          <w:szCs w:val="28"/>
        </w:rPr>
        <w:t>тамповкой</w:t>
      </w:r>
      <w:proofErr w:type="spell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B8372D" w:rsidRPr="00A51D64" w:rsidRDefault="00FD6B6C" w:rsidP="00FD6B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B8372D" w:rsidRPr="00A51D64">
        <w:rPr>
          <w:rFonts w:ascii="Times New Roman" w:eastAsia="Times New Roman" w:hAnsi="Times New Roman" w:cs="Times New Roman"/>
          <w:sz w:val="28"/>
          <w:szCs w:val="28"/>
        </w:rPr>
        <w:t xml:space="preserve">Отчёт предоставляется в виде графической работы. </w:t>
      </w:r>
    </w:p>
    <w:p w:rsidR="00B8372D" w:rsidRPr="00A51D64" w:rsidRDefault="00B8372D" w:rsidP="00B8372D">
      <w:pPr>
        <w:spacing w:after="0"/>
        <w:ind w:left="2838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372D" w:rsidRPr="00A51D64" w:rsidRDefault="00B8372D" w:rsidP="00B8372D">
      <w:pPr>
        <w:spacing w:after="0"/>
        <w:ind w:left="2838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8372D" w:rsidRPr="00A51D64" w:rsidRDefault="00B8372D" w:rsidP="00B8372D">
      <w:pPr>
        <w:spacing w:after="0"/>
        <w:ind w:left="2838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8372D" w:rsidRPr="00A51D64" w:rsidRDefault="00B8372D" w:rsidP="00B8372D">
      <w:pPr>
        <w:spacing w:after="0"/>
        <w:ind w:left="2838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8372D" w:rsidRDefault="00FD6B6C" w:rsidP="00FD6B6C">
      <w:pPr>
        <w:spacing w:after="0"/>
        <w:ind w:firstLine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B6C">
        <w:rPr>
          <w:rFonts w:ascii="Times New Roman" w:eastAsia="Times New Roman" w:hAnsi="Times New Roman" w:cs="Times New Roman"/>
          <w:b/>
          <w:sz w:val="28"/>
          <w:szCs w:val="28"/>
        </w:rPr>
        <w:t>Задание для самостоятельной работы</w:t>
      </w:r>
      <w:r w:rsidR="00B8372D" w:rsidRPr="00A51D64">
        <w:rPr>
          <w:rFonts w:ascii="Times New Roman" w:eastAsia="Times New Roman" w:hAnsi="Times New Roman" w:cs="Times New Roman"/>
          <w:b/>
          <w:sz w:val="28"/>
          <w:szCs w:val="28"/>
        </w:rPr>
        <w:t xml:space="preserve"> № 4 </w:t>
      </w:r>
    </w:p>
    <w:p w:rsidR="00FD6B6C" w:rsidRPr="00A51D64" w:rsidRDefault="00FD6B6C" w:rsidP="00FD6B6C">
      <w:pPr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FD6B6C" w:rsidRDefault="00B8372D" w:rsidP="00FD6B6C">
      <w:pPr>
        <w:spacing w:after="0"/>
        <w:ind w:firstLine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ПОСТРОЕНИЕ ГАРМОНИЧЕСКИХ ЦВЕТОВЫХ СХЕМ: </w:t>
      </w:r>
    </w:p>
    <w:p w:rsidR="00B8372D" w:rsidRPr="00A51D64" w:rsidRDefault="00B8372D" w:rsidP="00FD6B6C">
      <w:pPr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b/>
          <w:sz w:val="28"/>
          <w:szCs w:val="28"/>
        </w:rPr>
        <w:t xml:space="preserve">ДИАДНЫХ, ТРИАДНЫХ, </w:t>
      </w:r>
      <w:proofErr w:type="gramStart"/>
      <w:r w:rsidRPr="00A51D64">
        <w:rPr>
          <w:rFonts w:ascii="Times New Roman" w:eastAsia="Times New Roman" w:hAnsi="Times New Roman" w:cs="Times New Roman"/>
          <w:b/>
          <w:sz w:val="28"/>
          <w:szCs w:val="28"/>
        </w:rPr>
        <w:t xml:space="preserve">ЧЕТЫРЁХКОМПОНЕНТНЫХ, </w:t>
      </w:r>
      <w:r w:rsidR="00FD6B6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End"/>
      <w:r w:rsidR="00FD6B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51D64">
        <w:rPr>
          <w:rFonts w:ascii="Times New Roman" w:eastAsia="Times New Roman" w:hAnsi="Times New Roman" w:cs="Times New Roman"/>
          <w:b/>
          <w:sz w:val="28"/>
          <w:szCs w:val="28"/>
        </w:rPr>
        <w:t>МНОГОКОМПОНЕТНЫХ</w:t>
      </w: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B8372D" w:rsidRPr="00A51D64" w:rsidRDefault="00B8372D" w:rsidP="00FD6B6C">
      <w:pPr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i/>
          <w:sz w:val="28"/>
          <w:szCs w:val="28"/>
        </w:rPr>
        <w:t>Цель работы:</w:t>
      </w: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 учитывать оптические иллюзии и психологические ассоциации, вызываемые цветом, для достижения эстетической выразительности, художественной образности и композиционной целостности. </w:t>
      </w:r>
    </w:p>
    <w:p w:rsidR="00B8372D" w:rsidRPr="00A51D64" w:rsidRDefault="00B8372D" w:rsidP="00FD6B6C">
      <w:pPr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Материалы и инструменты</w:t>
      </w: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: бумага формата А3 – 4 листа; кисти (беличьи, колонковые, синтетические); гуашевые краски; палитра; ёмкость с водой.  </w:t>
      </w:r>
    </w:p>
    <w:p w:rsidR="00B8372D" w:rsidRPr="00A51D64" w:rsidRDefault="00B8372D" w:rsidP="00FD6B6C">
      <w:pPr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В ходе работы выполняются следующие действия: </w:t>
      </w:r>
    </w:p>
    <w:p w:rsidR="00B8372D" w:rsidRPr="00A51D64" w:rsidRDefault="00B8372D" w:rsidP="00B8372D">
      <w:pPr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Чертится на листе формата А3 (горизонтальная ориентация) два квадрата. Размер одного квадрата – 100×100 мм.  </w:t>
      </w:r>
    </w:p>
    <w:p w:rsidR="00B8372D" w:rsidRPr="00A51D64" w:rsidRDefault="00B8372D" w:rsidP="00B8372D">
      <w:pPr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На одном листе выполняется по две </w:t>
      </w:r>
      <w:proofErr w:type="spellStart"/>
      <w:r w:rsidRPr="00A51D64">
        <w:rPr>
          <w:rFonts w:ascii="Times New Roman" w:eastAsia="Times New Roman" w:hAnsi="Times New Roman" w:cs="Times New Roman"/>
          <w:sz w:val="28"/>
          <w:szCs w:val="28"/>
        </w:rPr>
        <w:t>диадных</w:t>
      </w:r>
      <w:proofErr w:type="spell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51D64">
        <w:rPr>
          <w:rFonts w:ascii="Times New Roman" w:eastAsia="Times New Roman" w:hAnsi="Times New Roman" w:cs="Times New Roman"/>
          <w:sz w:val="28"/>
          <w:szCs w:val="28"/>
        </w:rPr>
        <w:t>триадных</w:t>
      </w:r>
      <w:proofErr w:type="spell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, четырёхкомпонентных, </w:t>
      </w:r>
      <w:proofErr w:type="spellStart"/>
      <w:r w:rsidRPr="00A51D64">
        <w:rPr>
          <w:rFonts w:ascii="Times New Roman" w:eastAsia="Times New Roman" w:hAnsi="Times New Roman" w:cs="Times New Roman"/>
          <w:sz w:val="28"/>
          <w:szCs w:val="28"/>
        </w:rPr>
        <w:t>многокомпонетных</w:t>
      </w:r>
      <w:proofErr w:type="spell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 абстрактных композиций.   </w:t>
      </w:r>
    </w:p>
    <w:p w:rsidR="00FD6B6C" w:rsidRDefault="00B8372D" w:rsidP="00B8372D">
      <w:pPr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Эскизные предложения по композиции предварительно согласовываются с преподавателем и после доработки (переработки) по замечаниям и рекомендациям выполняются начисто. </w:t>
      </w:r>
    </w:p>
    <w:p w:rsidR="00B8372D" w:rsidRPr="00A51D64" w:rsidRDefault="00B8372D" w:rsidP="00B8372D">
      <w:pPr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Отчёт предоставляется в виде графической работы. </w:t>
      </w:r>
    </w:p>
    <w:p w:rsidR="00B8372D" w:rsidRPr="00A51D64" w:rsidRDefault="00B8372D" w:rsidP="00B8372D">
      <w:pPr>
        <w:spacing w:after="0"/>
        <w:ind w:left="2838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D6B6C" w:rsidRDefault="00FD6B6C" w:rsidP="00FD6B6C">
      <w:pPr>
        <w:spacing w:after="0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B6C">
        <w:rPr>
          <w:rFonts w:ascii="Times New Roman" w:eastAsia="Times New Roman" w:hAnsi="Times New Roman" w:cs="Times New Roman"/>
          <w:b/>
          <w:sz w:val="28"/>
          <w:szCs w:val="28"/>
        </w:rPr>
        <w:t>Задание для самостоятельной работы № 5</w:t>
      </w:r>
    </w:p>
    <w:p w:rsidR="00B8372D" w:rsidRPr="00A51D64" w:rsidRDefault="00B8372D" w:rsidP="00FD6B6C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B8372D" w:rsidRPr="00A51D64" w:rsidRDefault="00B8372D" w:rsidP="00FD6B6C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b/>
          <w:sz w:val="28"/>
          <w:szCs w:val="28"/>
        </w:rPr>
        <w:t>РАЗВИТИЕ ЦВЕТА В ДИНАМИКЕ (ПРИРОДНЫЕ ЦВЕТОВЫЕ СХЕМЫ</w:t>
      </w:r>
      <w:proofErr w:type="gramStart"/>
      <w:r w:rsidRPr="00A51D64">
        <w:rPr>
          <w:rFonts w:ascii="Times New Roman" w:eastAsia="Times New Roman" w:hAnsi="Times New Roman" w:cs="Times New Roman"/>
          <w:b/>
          <w:sz w:val="28"/>
          <w:szCs w:val="28"/>
        </w:rPr>
        <w:t>) :</w:t>
      </w:r>
      <w:proofErr w:type="gramEnd"/>
      <w:r w:rsidRPr="00A51D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8372D" w:rsidRPr="00A51D64" w:rsidRDefault="00FD6B6C" w:rsidP="00FD6B6C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8372D" w:rsidRPr="00A51D64">
        <w:rPr>
          <w:rFonts w:ascii="Times New Roman" w:eastAsia="Times New Roman" w:hAnsi="Times New Roman" w:cs="Times New Roman"/>
          <w:sz w:val="28"/>
          <w:szCs w:val="28"/>
        </w:rPr>
        <w:t xml:space="preserve">Теория времен года (периоды, месяцы). </w:t>
      </w:r>
    </w:p>
    <w:p w:rsidR="00B8372D" w:rsidRPr="00A51D64" w:rsidRDefault="00FD6B6C" w:rsidP="00FD6B6C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B8372D" w:rsidRPr="00A51D64">
        <w:rPr>
          <w:rFonts w:ascii="Times New Roman" w:eastAsia="Times New Roman" w:hAnsi="Times New Roman" w:cs="Times New Roman"/>
          <w:sz w:val="28"/>
          <w:szCs w:val="28"/>
        </w:rPr>
        <w:t>Время суток (утро, день, вечер, ночь).</w:t>
      </w:r>
      <w:r w:rsidR="00B8372D" w:rsidRPr="00A51D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8372D" w:rsidRPr="00A51D64" w:rsidRDefault="00B8372D" w:rsidP="00FD6B6C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i/>
          <w:sz w:val="28"/>
          <w:szCs w:val="28"/>
        </w:rPr>
        <w:t>Цель работы:</w:t>
      </w: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 проводить </w:t>
      </w:r>
      <w:proofErr w:type="spellStart"/>
      <w:r w:rsidRPr="00A51D64">
        <w:rPr>
          <w:rFonts w:ascii="Times New Roman" w:eastAsia="Times New Roman" w:hAnsi="Times New Roman" w:cs="Times New Roman"/>
          <w:sz w:val="28"/>
          <w:szCs w:val="28"/>
        </w:rPr>
        <w:t>предпроектные</w:t>
      </w:r>
      <w:proofErr w:type="spell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 цветовые исследования.  </w:t>
      </w:r>
    </w:p>
    <w:p w:rsidR="00B8372D" w:rsidRPr="00A51D64" w:rsidRDefault="00B8372D" w:rsidP="00FD6B6C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Работа включает в себя натурные исследования.  </w:t>
      </w:r>
    </w:p>
    <w:p w:rsidR="00B8372D" w:rsidRPr="00A51D64" w:rsidRDefault="00B8372D" w:rsidP="00FD6B6C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1. Колористический анализ средового пространства, объекта. В качестве исследуемых объектов могут рассматриваться: </w:t>
      </w:r>
      <w:proofErr w:type="spellStart"/>
      <w:r w:rsidRPr="00A51D64">
        <w:rPr>
          <w:rFonts w:ascii="Times New Roman" w:eastAsia="Times New Roman" w:hAnsi="Times New Roman" w:cs="Times New Roman"/>
          <w:sz w:val="28"/>
          <w:szCs w:val="28"/>
        </w:rPr>
        <w:t>садовопарковые</w:t>
      </w:r>
      <w:proofErr w:type="spell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 и ландшафтные объекты; природные объекты. Цветовой облик природы меняется в зависимости от времени года. При этом краски одного сезона гармонируют друг с другом, по причине доминирования в каждом времени года одного из основных цветов. Каждый из этих основных цветов задает тон всему объекту. </w:t>
      </w:r>
    </w:p>
    <w:p w:rsidR="00B8372D" w:rsidRPr="00A51D64" w:rsidRDefault="00B8372D" w:rsidP="00FD6B6C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 каждом времени года встречаются все цвета, но со своим характерным оттенком. Кроме того, совершенно отчетливо просматривается, что краски весны и осени вследствие общей для них теплоты основного тона проявляют друг к другу гораздо больше родства, чем к холодным краскам лета и зимы. То же самое можно сказать и про цвета обоих «холодных» сезонов. В случае возникновения сомнения по поводу выбора цветового сочетания, рекомендуется к весенним краскам добавить какой-нибудь осенний оттенок, а в «зимний» цвет включить среди летних. При этом не возникнет кричащего диссонанса. При соединении зимних оттенков с осенними или весенних с летними, в цветовой композиции появится напряжение, которое может вызвать ощущение дисгармонии.  </w:t>
      </w:r>
    </w:p>
    <w:p w:rsidR="00B8372D" w:rsidRPr="00A51D64" w:rsidRDefault="00B8372D" w:rsidP="00FD6B6C">
      <w:pPr>
        <w:spacing w:after="0"/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Цвета весеннего периода отличаются от осенних лёгкостью, воздушностью и контрастностью по цветовому тону. Для осенней палитры </w:t>
      </w:r>
      <w:proofErr w:type="gramStart"/>
      <w:r w:rsidRPr="00A51D64">
        <w:rPr>
          <w:rFonts w:ascii="Times New Roman" w:eastAsia="Times New Roman" w:hAnsi="Times New Roman" w:cs="Times New Roman"/>
          <w:sz w:val="28"/>
          <w:szCs w:val="28"/>
        </w:rPr>
        <w:t>характерна  тяжеловесность</w:t>
      </w:r>
      <w:proofErr w:type="gram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, приземлённость, насыщенность и цветовая </w:t>
      </w:r>
      <w:proofErr w:type="spellStart"/>
      <w:r w:rsidRPr="00A51D64">
        <w:rPr>
          <w:rFonts w:ascii="Times New Roman" w:eastAsia="Times New Roman" w:hAnsi="Times New Roman" w:cs="Times New Roman"/>
          <w:sz w:val="28"/>
          <w:szCs w:val="28"/>
        </w:rPr>
        <w:t>нюансность</w:t>
      </w:r>
      <w:proofErr w:type="spell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. Прохладные тона лета воспринимаются слегка полинялыми, застиранными, тогда как зимние краски яркие или излучают ледяной пастельный свет. При этом необходимо учитывать, что речь идёт о календарном годе, характерном для средней полосы России с типовыми климатическими характеристиками сезонов года. </w:t>
      </w:r>
      <w:r w:rsidRPr="00A51D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Натурные исследования позволяют определить характерную для рассматриваемого региона цветовую карту сезона, времени года как в текущем периоде, так и в долгосрочном.  </w:t>
      </w:r>
    </w:p>
    <w:p w:rsidR="00B8372D" w:rsidRPr="00A51D64" w:rsidRDefault="00B8372D" w:rsidP="00FD6B6C">
      <w:pPr>
        <w:spacing w:after="0"/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Натурные исследования проводятся путём фотографирования или натурных зарисовок с заранее определённых видовых точек изменений цветового состояния исследуемого пространства или объекта: </w:t>
      </w:r>
    </w:p>
    <w:p w:rsidR="00B8372D" w:rsidRPr="00A51D64" w:rsidRDefault="00B8372D" w:rsidP="00B8372D">
      <w:pPr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D64">
        <w:rPr>
          <w:rFonts w:ascii="Times New Roman" w:eastAsia="Times New Roman" w:hAnsi="Times New Roman" w:cs="Times New Roman"/>
          <w:sz w:val="28"/>
          <w:szCs w:val="28"/>
        </w:rPr>
        <w:t>сезонные</w:t>
      </w:r>
      <w:proofErr w:type="gram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 изменения; </w:t>
      </w:r>
    </w:p>
    <w:p w:rsidR="00B8372D" w:rsidRPr="00A51D64" w:rsidRDefault="00B8372D" w:rsidP="00B8372D">
      <w:pPr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D6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 течение суток утром, днём, вечером и ночью. </w:t>
      </w:r>
    </w:p>
    <w:p w:rsidR="00B8372D" w:rsidRPr="00A51D64" w:rsidRDefault="00B8372D" w:rsidP="00B8372D">
      <w:pPr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sz w:val="28"/>
          <w:szCs w:val="28"/>
        </w:rPr>
        <w:t>Проводится компьютерный анализ с использованием графических программ (</w:t>
      </w:r>
      <w:proofErr w:type="spellStart"/>
      <w:r w:rsidRPr="00A51D64">
        <w:rPr>
          <w:rFonts w:ascii="Times New Roman" w:eastAsia="Times New Roman" w:hAnsi="Times New Roman" w:cs="Times New Roman"/>
          <w:sz w:val="28"/>
          <w:szCs w:val="28"/>
        </w:rPr>
        <w:t>CorelDraw</w:t>
      </w:r>
      <w:proofErr w:type="spell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51D64">
        <w:rPr>
          <w:rFonts w:ascii="Times New Roman" w:eastAsia="Times New Roman" w:hAnsi="Times New Roman" w:cs="Times New Roman"/>
          <w:sz w:val="28"/>
          <w:szCs w:val="28"/>
        </w:rPr>
        <w:t>Photoshop</w:t>
      </w:r>
      <w:proofErr w:type="spell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51D64">
        <w:rPr>
          <w:rFonts w:ascii="Times New Roman" w:eastAsia="Times New Roman" w:hAnsi="Times New Roman" w:cs="Times New Roman"/>
          <w:sz w:val="28"/>
          <w:szCs w:val="28"/>
        </w:rPr>
        <w:t>ArchiCAD</w:t>
      </w:r>
      <w:proofErr w:type="spell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 и др.). После компьютерной обработки выводятся усреднённые показатели цветов для определённых фрагментов. Полученный материал сводится в соответствующие таблицы «Время года», «Время суток», а далее в комплексные таблицы «Время года – время суток».  </w:t>
      </w:r>
    </w:p>
    <w:p w:rsidR="00FD6B6C" w:rsidRDefault="00B8372D" w:rsidP="00B8372D">
      <w:pPr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Составляются соответствующие колористические атласы. Каждый цвет в атласе маркируется согласно системам RGB, CMYK, </w:t>
      </w:r>
      <w:proofErr w:type="spellStart"/>
      <w:r w:rsidRPr="00A51D64">
        <w:rPr>
          <w:rFonts w:ascii="Times New Roman" w:eastAsia="Times New Roman" w:hAnsi="Times New Roman" w:cs="Times New Roman"/>
          <w:sz w:val="28"/>
          <w:szCs w:val="28"/>
        </w:rPr>
        <w:t>Pantone</w:t>
      </w:r>
      <w:proofErr w:type="spell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, а также выбирается ассоциативное название цвета.  </w:t>
      </w:r>
    </w:p>
    <w:p w:rsidR="00B8372D" w:rsidRPr="00A51D64" w:rsidRDefault="00B8372D" w:rsidP="00B8372D">
      <w:pPr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Отчёт предоставляется в виде графической работы. </w:t>
      </w:r>
    </w:p>
    <w:p w:rsidR="00B8372D" w:rsidRPr="00A51D64" w:rsidRDefault="00B8372D" w:rsidP="00B8372D">
      <w:pPr>
        <w:spacing w:after="0"/>
        <w:ind w:left="2838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D6B6C" w:rsidRDefault="00FD6B6C" w:rsidP="00FD6B6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372D" w:rsidRDefault="00FD6B6C" w:rsidP="00FD6B6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B6C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для самостоятельной работы </w:t>
      </w:r>
      <w:r w:rsidR="00B8372D" w:rsidRPr="00A51D64">
        <w:rPr>
          <w:rFonts w:ascii="Times New Roman" w:eastAsia="Times New Roman" w:hAnsi="Times New Roman" w:cs="Times New Roman"/>
          <w:b/>
          <w:sz w:val="28"/>
          <w:szCs w:val="28"/>
        </w:rPr>
        <w:t xml:space="preserve">№ 6 </w:t>
      </w:r>
    </w:p>
    <w:p w:rsidR="00FD6B6C" w:rsidRDefault="00FD6B6C" w:rsidP="00FD6B6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8372D" w:rsidRPr="00A51D64" w:rsidRDefault="00B8372D" w:rsidP="00FD6B6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b/>
          <w:sz w:val="28"/>
          <w:szCs w:val="28"/>
        </w:rPr>
        <w:t>ЦВЕТ – ПРОСТРАНСТВО</w:t>
      </w: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8372D" w:rsidRPr="00A51D64" w:rsidRDefault="00B8372D" w:rsidP="00B8372D">
      <w:pPr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Надземный мир (растительный, животный). </w:t>
      </w:r>
    </w:p>
    <w:p w:rsidR="00B8372D" w:rsidRPr="00A51D64" w:rsidRDefault="00B8372D" w:rsidP="00B8372D">
      <w:pPr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Подводный мир. </w:t>
      </w:r>
    </w:p>
    <w:p w:rsidR="00B8372D" w:rsidRPr="00A51D64" w:rsidRDefault="00B8372D" w:rsidP="00B8372D">
      <w:pPr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sz w:val="28"/>
          <w:szCs w:val="28"/>
        </w:rPr>
        <w:t>Космическая среда.</w:t>
      </w:r>
      <w:r w:rsidRPr="00A51D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8372D" w:rsidRPr="00A51D64" w:rsidRDefault="00B8372D" w:rsidP="00FD6B6C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i/>
          <w:sz w:val="28"/>
          <w:szCs w:val="28"/>
        </w:rPr>
        <w:t>Цель работы:</w:t>
      </w: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 разрабатывать проектную колористическую идею, основываясь на концептуальном, творческом подходе к решению задач в дизайне. </w:t>
      </w:r>
    </w:p>
    <w:p w:rsidR="00B8372D" w:rsidRPr="00A51D64" w:rsidRDefault="00B8372D" w:rsidP="00FD6B6C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1. Колористический анализ пространства. Натурные исследования проводятся путём фотографирования, подбора фотографий или натурных зарисовок с заранее определённых видовых точек цветового состояния пространства: </w:t>
      </w:r>
    </w:p>
    <w:p w:rsidR="00B8372D" w:rsidRPr="00A51D64" w:rsidRDefault="00B8372D" w:rsidP="00FD6B6C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– земное; – подводное; – космическое. </w:t>
      </w:r>
    </w:p>
    <w:p w:rsidR="00B8372D" w:rsidRPr="00A51D64" w:rsidRDefault="00B8372D" w:rsidP="00B8372D">
      <w:pPr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sz w:val="28"/>
          <w:szCs w:val="28"/>
        </w:rPr>
        <w:t>Проводится компьютерный анализ с использованием графических программ (</w:t>
      </w:r>
      <w:proofErr w:type="spellStart"/>
      <w:r w:rsidRPr="00A51D64">
        <w:rPr>
          <w:rFonts w:ascii="Times New Roman" w:eastAsia="Times New Roman" w:hAnsi="Times New Roman" w:cs="Times New Roman"/>
          <w:sz w:val="28"/>
          <w:szCs w:val="28"/>
        </w:rPr>
        <w:t>CorelDraw</w:t>
      </w:r>
      <w:proofErr w:type="spell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51D64">
        <w:rPr>
          <w:rFonts w:ascii="Times New Roman" w:eastAsia="Times New Roman" w:hAnsi="Times New Roman" w:cs="Times New Roman"/>
          <w:sz w:val="28"/>
          <w:szCs w:val="28"/>
        </w:rPr>
        <w:t>Photoshop</w:t>
      </w:r>
      <w:proofErr w:type="spell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51D64">
        <w:rPr>
          <w:rFonts w:ascii="Times New Roman" w:eastAsia="Times New Roman" w:hAnsi="Times New Roman" w:cs="Times New Roman"/>
          <w:sz w:val="28"/>
          <w:szCs w:val="28"/>
        </w:rPr>
        <w:t>ArchiCAD</w:t>
      </w:r>
      <w:proofErr w:type="spell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 и др.). После компьютерной обработки выводятся усреднённые показатели цветов для определённых фрагментов. Полученный материал сводится в таблицы.  </w:t>
      </w:r>
    </w:p>
    <w:p w:rsidR="00FD6B6C" w:rsidRDefault="00B8372D" w:rsidP="00B8372D">
      <w:pPr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Составляются колористические атласы. Каждый цвет в атласе маркируется согласно системам RGB, CMYK, </w:t>
      </w:r>
      <w:proofErr w:type="spellStart"/>
      <w:r w:rsidRPr="00A51D64">
        <w:rPr>
          <w:rFonts w:ascii="Times New Roman" w:eastAsia="Times New Roman" w:hAnsi="Times New Roman" w:cs="Times New Roman"/>
          <w:sz w:val="28"/>
          <w:szCs w:val="28"/>
        </w:rPr>
        <w:t>Pantone</w:t>
      </w:r>
      <w:proofErr w:type="spell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, а также выбирается ассоциативное название цвета.  </w:t>
      </w:r>
    </w:p>
    <w:p w:rsidR="00B8372D" w:rsidRPr="00A51D64" w:rsidRDefault="00B8372D" w:rsidP="00B8372D">
      <w:pPr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Отчёт предоставляется в виде графической работы. </w:t>
      </w:r>
    </w:p>
    <w:p w:rsidR="00B8372D" w:rsidRPr="00A51D64" w:rsidRDefault="00B8372D" w:rsidP="00B8372D">
      <w:pPr>
        <w:spacing w:after="0"/>
        <w:ind w:left="2838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8372D" w:rsidRDefault="00FD6B6C" w:rsidP="00FD6B6C">
      <w:pPr>
        <w:spacing w:after="0"/>
        <w:ind w:firstLine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B6C">
        <w:rPr>
          <w:rFonts w:ascii="Times New Roman" w:eastAsia="Times New Roman" w:hAnsi="Times New Roman" w:cs="Times New Roman"/>
          <w:b/>
          <w:sz w:val="28"/>
          <w:szCs w:val="28"/>
        </w:rPr>
        <w:t>Задание для самостоятельной работы</w:t>
      </w:r>
      <w:r w:rsidR="00B8372D" w:rsidRPr="00A51D64">
        <w:rPr>
          <w:rFonts w:ascii="Times New Roman" w:eastAsia="Times New Roman" w:hAnsi="Times New Roman" w:cs="Times New Roman"/>
          <w:b/>
          <w:sz w:val="28"/>
          <w:szCs w:val="28"/>
        </w:rPr>
        <w:t xml:space="preserve"> № 7 </w:t>
      </w:r>
    </w:p>
    <w:p w:rsidR="00FD6B6C" w:rsidRPr="00A51D64" w:rsidRDefault="00FD6B6C" w:rsidP="00FD6B6C">
      <w:pPr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B8372D" w:rsidRPr="00A51D64" w:rsidRDefault="00B8372D" w:rsidP="00FD6B6C">
      <w:pPr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b/>
          <w:sz w:val="28"/>
          <w:szCs w:val="28"/>
        </w:rPr>
        <w:t>АНАЛИЗ ЦВЕТОВОГО СТРОЯ ИЗВЕСТНЫХ ПРОИЗВЕДЕНИЙ ИСКУССТВА И ДИЗАЙНА</w:t>
      </w: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8372D" w:rsidRPr="00A51D64" w:rsidRDefault="00B8372D" w:rsidP="00FD6B6C">
      <w:pPr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i/>
          <w:sz w:val="28"/>
          <w:szCs w:val="28"/>
        </w:rPr>
        <w:t>Цель работы</w:t>
      </w: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: использовать атласы, каталоги, наборы цветов для выбора цвета; учитывать оптические иллюзии и психологические ассоциаций, вызываемые цветом, для достижения эстетической выразительности, художественной образности и композиционной целостности; </w:t>
      </w:r>
    </w:p>
    <w:p w:rsidR="00B8372D" w:rsidRPr="00A51D64" w:rsidRDefault="00B8372D" w:rsidP="00B8372D">
      <w:pPr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Выбирается картина известного художника или объект дизайна.  </w:t>
      </w:r>
    </w:p>
    <w:p w:rsidR="00B8372D" w:rsidRPr="00A51D64" w:rsidRDefault="00B8372D" w:rsidP="00B8372D">
      <w:pPr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sz w:val="28"/>
          <w:szCs w:val="28"/>
        </w:rPr>
        <w:t>Проводится компьютерный анализ с использованием графических программ (</w:t>
      </w:r>
      <w:proofErr w:type="spellStart"/>
      <w:r w:rsidRPr="00A51D64">
        <w:rPr>
          <w:rFonts w:ascii="Times New Roman" w:eastAsia="Times New Roman" w:hAnsi="Times New Roman" w:cs="Times New Roman"/>
          <w:sz w:val="28"/>
          <w:szCs w:val="28"/>
        </w:rPr>
        <w:t>CorelDraw</w:t>
      </w:r>
      <w:proofErr w:type="spell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51D64">
        <w:rPr>
          <w:rFonts w:ascii="Times New Roman" w:eastAsia="Times New Roman" w:hAnsi="Times New Roman" w:cs="Times New Roman"/>
          <w:sz w:val="28"/>
          <w:szCs w:val="28"/>
        </w:rPr>
        <w:t>Photoshop</w:t>
      </w:r>
      <w:proofErr w:type="spell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51D64">
        <w:rPr>
          <w:rFonts w:ascii="Times New Roman" w:eastAsia="Times New Roman" w:hAnsi="Times New Roman" w:cs="Times New Roman"/>
          <w:sz w:val="28"/>
          <w:szCs w:val="28"/>
        </w:rPr>
        <w:t>ArchiCAD</w:t>
      </w:r>
      <w:proofErr w:type="spell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 и др.). После компьютерной обработки выводятся усреднённые показатели цветов для определённых фрагментов. Полученный материал сводится в таблицы.  </w:t>
      </w:r>
    </w:p>
    <w:p w:rsidR="00B8372D" w:rsidRPr="00A51D64" w:rsidRDefault="00B8372D" w:rsidP="00B8372D">
      <w:pPr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Составляется колористический атлас живописного произведения или объекта дизайна. </w:t>
      </w:r>
    </w:p>
    <w:p w:rsidR="00B8372D" w:rsidRPr="00A51D64" w:rsidRDefault="00FD6B6C" w:rsidP="00FD6B6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B8372D" w:rsidRPr="00A51D64">
        <w:rPr>
          <w:rFonts w:ascii="Times New Roman" w:eastAsia="Times New Roman" w:hAnsi="Times New Roman" w:cs="Times New Roman"/>
          <w:sz w:val="28"/>
          <w:szCs w:val="28"/>
        </w:rPr>
        <w:t xml:space="preserve">Отчёт представляется в виде графической работы. </w:t>
      </w:r>
    </w:p>
    <w:p w:rsidR="00B8372D" w:rsidRPr="00A51D64" w:rsidRDefault="00B8372D" w:rsidP="00B8372D">
      <w:pPr>
        <w:spacing w:after="0"/>
        <w:ind w:left="2838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8372D" w:rsidRPr="00A51D64" w:rsidRDefault="00FD6B6C" w:rsidP="00FD6B6C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FD6B6C">
        <w:rPr>
          <w:rFonts w:ascii="Times New Roman" w:eastAsia="Times New Roman" w:hAnsi="Times New Roman" w:cs="Times New Roman"/>
          <w:b/>
          <w:sz w:val="28"/>
          <w:szCs w:val="28"/>
        </w:rPr>
        <w:t>Задание для самостоятельной работы</w:t>
      </w:r>
      <w:r w:rsidR="00B8372D" w:rsidRPr="00A51D64">
        <w:rPr>
          <w:rFonts w:ascii="Times New Roman" w:eastAsia="Times New Roman" w:hAnsi="Times New Roman" w:cs="Times New Roman"/>
          <w:b/>
          <w:sz w:val="28"/>
          <w:szCs w:val="28"/>
        </w:rPr>
        <w:t xml:space="preserve"> № 8 </w:t>
      </w:r>
    </w:p>
    <w:p w:rsidR="00B8372D" w:rsidRPr="00A51D64" w:rsidRDefault="00B8372D" w:rsidP="00FD6B6C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b/>
          <w:sz w:val="28"/>
          <w:szCs w:val="28"/>
        </w:rPr>
        <w:t xml:space="preserve">ЦВЕТ КАК ФУНКЦИЯ. ФУНКЦИОНАЛЬНАЯ ЦВЕТОВАЯ </w:t>
      </w:r>
    </w:p>
    <w:p w:rsidR="00B8372D" w:rsidRPr="00A51D64" w:rsidRDefault="00B8372D" w:rsidP="00FD6B6C">
      <w:pPr>
        <w:spacing w:after="0"/>
        <w:ind w:left="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b/>
          <w:sz w:val="28"/>
          <w:szCs w:val="28"/>
        </w:rPr>
        <w:t>СХЕМА ДЛЯ КОНКРЕТНОГО ВИДА ПРОДУКЦИИ ФИРМЕННЫЙ СТИЛЬ И СЕМАНТИКА ЦВЕТА. АНАЛИЗ ФИРМЕННОГО СТИЛЯ ИЗВЕСТНОЙ ФИРМЫ</w:t>
      </w: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B8372D" w:rsidRPr="00A51D64" w:rsidRDefault="00B8372D" w:rsidP="00FD6B6C">
      <w:pPr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i/>
          <w:sz w:val="28"/>
          <w:szCs w:val="28"/>
        </w:rPr>
        <w:t>Цель работы:</w:t>
      </w: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атласы, каталоги, наборы цветов для выбора цвета; проводить </w:t>
      </w:r>
      <w:proofErr w:type="spellStart"/>
      <w:r w:rsidRPr="00A51D64">
        <w:rPr>
          <w:rFonts w:ascii="Times New Roman" w:eastAsia="Times New Roman" w:hAnsi="Times New Roman" w:cs="Times New Roman"/>
          <w:sz w:val="28"/>
          <w:szCs w:val="28"/>
        </w:rPr>
        <w:t>предпроектные</w:t>
      </w:r>
      <w:proofErr w:type="spell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 цветовые исследования;  </w:t>
      </w:r>
    </w:p>
    <w:p w:rsidR="00B8372D" w:rsidRPr="00A51D64" w:rsidRDefault="00B8372D" w:rsidP="00B8372D">
      <w:pPr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Выбирается известная компания.  </w:t>
      </w:r>
    </w:p>
    <w:p w:rsidR="00B8372D" w:rsidRPr="00A51D64" w:rsidRDefault="00B8372D" w:rsidP="00B8372D">
      <w:pPr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sz w:val="28"/>
          <w:szCs w:val="28"/>
        </w:rPr>
        <w:t>Проводится компьютерный анализ фирменного стиля компании или её продукции с использованием графических программ (</w:t>
      </w:r>
      <w:proofErr w:type="spellStart"/>
      <w:r w:rsidRPr="00A51D64">
        <w:rPr>
          <w:rFonts w:ascii="Times New Roman" w:eastAsia="Times New Roman" w:hAnsi="Times New Roman" w:cs="Times New Roman"/>
          <w:sz w:val="28"/>
          <w:szCs w:val="28"/>
        </w:rPr>
        <w:t>CorelDraw</w:t>
      </w:r>
      <w:proofErr w:type="spell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51D64">
        <w:rPr>
          <w:rFonts w:ascii="Times New Roman" w:eastAsia="Times New Roman" w:hAnsi="Times New Roman" w:cs="Times New Roman"/>
          <w:sz w:val="28"/>
          <w:szCs w:val="28"/>
        </w:rPr>
        <w:t>Photoshop</w:t>
      </w:r>
      <w:proofErr w:type="spell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51D64">
        <w:rPr>
          <w:rFonts w:ascii="Times New Roman" w:eastAsia="Times New Roman" w:hAnsi="Times New Roman" w:cs="Times New Roman"/>
          <w:sz w:val="28"/>
          <w:szCs w:val="28"/>
        </w:rPr>
        <w:t>ArchiCAD</w:t>
      </w:r>
      <w:proofErr w:type="spell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 и др.). После компьютерной обработки выводятся усреднённые показатели цветов для определённых фрагментов. Полученный материал сводится в таблицы.  </w:t>
      </w:r>
    </w:p>
    <w:p w:rsidR="00B8372D" w:rsidRPr="00A51D64" w:rsidRDefault="00B8372D" w:rsidP="00B8372D">
      <w:pPr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Составляется колористический атлас фирменного стиля компании или её продукта. </w:t>
      </w:r>
    </w:p>
    <w:p w:rsidR="00B8372D" w:rsidRPr="00FD6B6C" w:rsidRDefault="00B8372D" w:rsidP="00FD6B6C">
      <w:pPr>
        <w:pStyle w:val="aa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D6B6C">
        <w:rPr>
          <w:rFonts w:ascii="Times New Roman" w:eastAsia="Times New Roman" w:hAnsi="Times New Roman" w:cs="Times New Roman"/>
          <w:sz w:val="28"/>
          <w:szCs w:val="28"/>
        </w:rPr>
        <w:t xml:space="preserve">Отчёт предоставляется в виде графической работы и презентации. </w:t>
      </w:r>
    </w:p>
    <w:p w:rsidR="00B8372D" w:rsidRPr="00A51D64" w:rsidRDefault="00B8372D" w:rsidP="00B8372D">
      <w:pPr>
        <w:spacing w:after="0"/>
        <w:ind w:left="2838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8372D" w:rsidRDefault="00FD6B6C" w:rsidP="00FD6B6C">
      <w:pPr>
        <w:spacing w:after="0"/>
        <w:ind w:left="142" w:firstLine="4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B6C">
        <w:rPr>
          <w:rFonts w:ascii="Times New Roman" w:eastAsia="Times New Roman" w:hAnsi="Times New Roman" w:cs="Times New Roman"/>
          <w:b/>
          <w:sz w:val="28"/>
          <w:szCs w:val="28"/>
        </w:rPr>
        <w:t>Задание для самостоятельной работы</w:t>
      </w:r>
      <w:r w:rsidR="00B8372D" w:rsidRPr="00A51D64">
        <w:rPr>
          <w:rFonts w:ascii="Times New Roman" w:eastAsia="Times New Roman" w:hAnsi="Times New Roman" w:cs="Times New Roman"/>
          <w:b/>
          <w:sz w:val="28"/>
          <w:szCs w:val="28"/>
        </w:rPr>
        <w:t xml:space="preserve"> № 9 </w:t>
      </w:r>
    </w:p>
    <w:p w:rsidR="00FD6B6C" w:rsidRPr="00A51D64" w:rsidRDefault="00FD6B6C" w:rsidP="00FD6B6C">
      <w:pPr>
        <w:spacing w:after="0"/>
        <w:ind w:left="142"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B8372D" w:rsidRPr="00A51D64" w:rsidRDefault="00B8372D" w:rsidP="00FD6B6C">
      <w:pPr>
        <w:spacing w:after="0"/>
        <w:ind w:left="142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b/>
          <w:sz w:val="28"/>
          <w:szCs w:val="28"/>
        </w:rPr>
        <w:t xml:space="preserve">ОПРЕДЕЛЕНИЕ ЦВЕТОВОЙ СХЕМЫ ДЛЯ ОБЪЕКТА, НАПРАВЛЕННОГО НА РАЗЛИЧНЫЕ ЦЕЛЕВЫЕ ГРУППЫ УЧЕТ ПСИХОЛОГИИ И ОСОБЕННОСТЕЙ ЗРИТЕЛЬНОГО ВОСПРИЯТИЯ ИНФОРМАЦИИ КОДИРУЕМОЙ В ЦВЕТЕ. </w:t>
      </w:r>
    </w:p>
    <w:p w:rsidR="00FD6B6C" w:rsidRDefault="00B8372D" w:rsidP="00FD6B6C">
      <w:pPr>
        <w:spacing w:after="0"/>
        <w:ind w:left="142" w:firstLine="4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УПРАЖНЕНИЯ ПО ТАБЛИЦЕ ФРИЛЛИНГА – АУЭРА </w:t>
      </w:r>
    </w:p>
    <w:p w:rsidR="00B8372D" w:rsidRPr="00A51D64" w:rsidRDefault="00B8372D" w:rsidP="00FD6B6C">
      <w:pPr>
        <w:spacing w:after="0"/>
        <w:ind w:left="142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i/>
          <w:sz w:val="28"/>
          <w:szCs w:val="28"/>
        </w:rPr>
        <w:t>Цель работы:</w:t>
      </w: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 прогнозировать модные и стилевые тенденции в области дизайна цвета. </w:t>
      </w:r>
    </w:p>
    <w:p w:rsidR="00B8372D" w:rsidRPr="00A51D64" w:rsidRDefault="00B8372D" w:rsidP="00B8372D">
      <w:pPr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Определяется объект колористического проектирования. Оптимальным объектом</w:t>
      </w:r>
      <w:r w:rsidR="00FD6B6C">
        <w:rPr>
          <w:rFonts w:ascii="Times New Roman" w:eastAsia="Times New Roman" w:hAnsi="Times New Roman" w:cs="Times New Roman"/>
          <w:sz w:val="28"/>
          <w:szCs w:val="28"/>
        </w:rPr>
        <w:t xml:space="preserve"> является объект проектирования</w:t>
      </w: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8372D" w:rsidRPr="00A51D64" w:rsidRDefault="00B8372D" w:rsidP="00B8372D">
      <w:pPr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Выбираются цвета по таблице </w:t>
      </w:r>
      <w:proofErr w:type="spellStart"/>
      <w:r w:rsidRPr="00A51D64">
        <w:rPr>
          <w:rFonts w:ascii="Times New Roman" w:eastAsia="Times New Roman" w:hAnsi="Times New Roman" w:cs="Times New Roman"/>
          <w:sz w:val="28"/>
          <w:szCs w:val="28"/>
        </w:rPr>
        <w:t>Фриллинга</w:t>
      </w:r>
      <w:proofErr w:type="spell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 – Ауэра.  Классификация цветов по их психологическому воздействию на человека:  </w:t>
      </w:r>
    </w:p>
    <w:p w:rsidR="00B8372D" w:rsidRPr="00A51D64" w:rsidRDefault="00B8372D" w:rsidP="00B8372D">
      <w:pPr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D64">
        <w:rPr>
          <w:rFonts w:ascii="Times New Roman" w:eastAsia="Times New Roman" w:hAnsi="Times New Roman" w:cs="Times New Roman"/>
          <w:sz w:val="28"/>
          <w:szCs w:val="28"/>
        </w:rPr>
        <w:t>стимулирующие</w:t>
      </w:r>
      <w:proofErr w:type="gram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 (тёплые цвета) способствуют возбуждению и действуют как раздражители: красный – волевой, жизнеутверждающий; кармин – повелевающий, требующий; киноварь – подавляющий; оранжевый – тёплый, уютный; жёлтый – контактный, лучезарный;  </w:t>
      </w:r>
    </w:p>
    <w:p w:rsidR="00B8372D" w:rsidRPr="00A51D64" w:rsidRDefault="00B8372D" w:rsidP="00B8372D">
      <w:pPr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D64">
        <w:rPr>
          <w:rFonts w:ascii="Times New Roman" w:eastAsia="Times New Roman" w:hAnsi="Times New Roman" w:cs="Times New Roman"/>
          <w:sz w:val="28"/>
          <w:szCs w:val="28"/>
        </w:rPr>
        <w:t>дезинтегрирующие</w:t>
      </w:r>
      <w:proofErr w:type="gram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 (холодные) цвета, приглушающие раздражение. Фиолетовый – углублённый, тяжёлый. Синий – подчёркивает дистанцию. </w:t>
      </w:r>
      <w:proofErr w:type="spellStart"/>
      <w:r w:rsidRPr="00A51D64">
        <w:rPr>
          <w:rFonts w:ascii="Times New Roman" w:eastAsia="Times New Roman" w:hAnsi="Times New Roman" w:cs="Times New Roman"/>
          <w:sz w:val="28"/>
          <w:szCs w:val="28"/>
        </w:rPr>
        <w:t>Светлосиний</w:t>
      </w:r>
      <w:proofErr w:type="spell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 – уводящий в пространство, направляющий. Светло-зелёный – подчёркивает движение, изменчивость;  </w:t>
      </w:r>
    </w:p>
    <w:p w:rsidR="00B8372D" w:rsidRPr="00A51D64" w:rsidRDefault="00B8372D" w:rsidP="00B8372D">
      <w:pPr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D64">
        <w:rPr>
          <w:rFonts w:ascii="Times New Roman" w:eastAsia="Times New Roman" w:hAnsi="Times New Roman" w:cs="Times New Roman"/>
          <w:sz w:val="28"/>
          <w:szCs w:val="28"/>
        </w:rPr>
        <w:t>пастельные</w:t>
      </w:r>
      <w:proofErr w:type="gram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 (приглушённые, чистые цвета). Розовый –нежный, таинственный. Лиловый – замкнутый, изолированный. </w:t>
      </w:r>
      <w:proofErr w:type="spellStart"/>
      <w:r w:rsidRPr="00A51D64">
        <w:rPr>
          <w:rFonts w:ascii="Times New Roman" w:eastAsia="Times New Roman" w:hAnsi="Times New Roman" w:cs="Times New Roman"/>
          <w:sz w:val="28"/>
          <w:szCs w:val="28"/>
        </w:rPr>
        <w:t>Пастельнозелёный</w:t>
      </w:r>
      <w:proofErr w:type="spell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 – ласковый, мягкий. Серо-голубоватый – сдержанный;  </w:t>
      </w:r>
    </w:p>
    <w:p w:rsidR="00B8372D" w:rsidRPr="00A51D64" w:rsidRDefault="00B8372D" w:rsidP="00B8372D">
      <w:pPr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D64">
        <w:rPr>
          <w:rFonts w:ascii="Times New Roman" w:eastAsia="Times New Roman" w:hAnsi="Times New Roman" w:cs="Times New Roman"/>
          <w:sz w:val="28"/>
          <w:szCs w:val="28"/>
        </w:rPr>
        <w:t>статичные</w:t>
      </w:r>
      <w:proofErr w:type="gram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, способные успокоить, уравновесить воздействие других возбуждающих цветов. Чисто зелёный – требовательный, освежающий. Оливковый – успокаивающий, смягчающий. </w:t>
      </w:r>
      <w:proofErr w:type="spellStart"/>
      <w:r w:rsidRPr="00A51D64">
        <w:rPr>
          <w:rFonts w:ascii="Times New Roman" w:eastAsia="Times New Roman" w:hAnsi="Times New Roman" w:cs="Times New Roman"/>
          <w:sz w:val="28"/>
          <w:szCs w:val="28"/>
        </w:rPr>
        <w:t>Жёлтозелёный</w:t>
      </w:r>
      <w:proofErr w:type="spell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 – обновляющий, раскрепощающий. Пурпурный </w:t>
      </w:r>
      <w:proofErr w:type="gramStart"/>
      <w:r w:rsidRPr="00A51D64">
        <w:rPr>
          <w:rFonts w:ascii="Times New Roman" w:eastAsia="Times New Roman" w:hAnsi="Times New Roman" w:cs="Times New Roman"/>
          <w:sz w:val="28"/>
          <w:szCs w:val="28"/>
        </w:rPr>
        <w:t>–  изысканный</w:t>
      </w:r>
      <w:proofErr w:type="gram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, претенциозный;  </w:t>
      </w:r>
    </w:p>
    <w:p w:rsidR="00B8372D" w:rsidRPr="00A51D64" w:rsidRDefault="00B8372D" w:rsidP="00B8372D">
      <w:pPr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D64">
        <w:rPr>
          <w:rFonts w:ascii="Times New Roman" w:eastAsia="Times New Roman" w:hAnsi="Times New Roman" w:cs="Times New Roman"/>
          <w:sz w:val="28"/>
          <w:szCs w:val="28"/>
        </w:rPr>
        <w:t>цвета</w:t>
      </w:r>
      <w:proofErr w:type="gram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 глухих тонов, которые не вызывают раздражения (например, серый). Белый – гасит раздражение. Чёрный – помогает сосредоточиться;  </w:t>
      </w:r>
    </w:p>
    <w:p w:rsidR="00B8372D" w:rsidRPr="00A51D64" w:rsidRDefault="00B8372D" w:rsidP="00B8372D">
      <w:pPr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D64">
        <w:rPr>
          <w:rFonts w:ascii="Times New Roman" w:eastAsia="Times New Roman" w:hAnsi="Times New Roman" w:cs="Times New Roman"/>
          <w:sz w:val="28"/>
          <w:szCs w:val="28"/>
        </w:rPr>
        <w:t>тёплые</w:t>
      </w:r>
      <w:proofErr w:type="gram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 тёмные тона (коричневые) стабилизируют раздражение, действуют вяло, инертно. Охра – смягчает рост раздражения, Коричневый, землистый </w:t>
      </w:r>
      <w:proofErr w:type="gramStart"/>
      <w:r w:rsidRPr="00A51D64">
        <w:rPr>
          <w:rFonts w:ascii="Times New Roman" w:eastAsia="Times New Roman" w:hAnsi="Times New Roman" w:cs="Times New Roman"/>
          <w:sz w:val="28"/>
          <w:szCs w:val="28"/>
        </w:rPr>
        <w:t>–  стабилизирующий</w:t>
      </w:r>
      <w:proofErr w:type="gram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51D64">
        <w:rPr>
          <w:rFonts w:ascii="Times New Roman" w:eastAsia="Times New Roman" w:hAnsi="Times New Roman" w:cs="Times New Roman"/>
          <w:sz w:val="28"/>
          <w:szCs w:val="28"/>
        </w:rPr>
        <w:t>Тёмнокоричневый</w:t>
      </w:r>
      <w:proofErr w:type="spell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 – смягчающий возбудимость;  </w:t>
      </w:r>
    </w:p>
    <w:p w:rsidR="00B8372D" w:rsidRPr="00A51D64" w:rsidRDefault="00B8372D" w:rsidP="00B8372D">
      <w:pPr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D64">
        <w:rPr>
          <w:rFonts w:ascii="Times New Roman" w:eastAsia="Times New Roman" w:hAnsi="Times New Roman" w:cs="Times New Roman"/>
          <w:sz w:val="28"/>
          <w:szCs w:val="28"/>
        </w:rPr>
        <w:t>холодные</w:t>
      </w:r>
      <w:proofErr w:type="gram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 тёмные цвета (тон) – серый, </w:t>
      </w:r>
      <w:proofErr w:type="spellStart"/>
      <w:r w:rsidRPr="00A51D64">
        <w:rPr>
          <w:rFonts w:ascii="Times New Roman" w:eastAsia="Times New Roman" w:hAnsi="Times New Roman" w:cs="Times New Roman"/>
          <w:sz w:val="28"/>
          <w:szCs w:val="28"/>
        </w:rPr>
        <w:t>тёмносиний</w:t>
      </w:r>
      <w:proofErr w:type="spell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51D64">
        <w:rPr>
          <w:rFonts w:ascii="Times New Roman" w:eastAsia="Times New Roman" w:hAnsi="Times New Roman" w:cs="Times New Roman"/>
          <w:sz w:val="28"/>
          <w:szCs w:val="28"/>
        </w:rPr>
        <w:t>зелёносиний</w:t>
      </w:r>
      <w:proofErr w:type="spell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. Их воздействие заключается в том, что они изолируют, подавляют раздражение.   </w:t>
      </w:r>
    </w:p>
    <w:p w:rsidR="00B8372D" w:rsidRPr="00A51D64" w:rsidRDefault="00B8372D" w:rsidP="00FD6B6C">
      <w:pPr>
        <w:spacing w:after="0"/>
        <w:ind w:lef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Неполярные цветовые пары. Для неполярных цветовых пар наиболее характерны следующие признаки: а) группа 1: </w:t>
      </w:r>
    </w:p>
    <w:p w:rsidR="00B8372D" w:rsidRPr="00A51D64" w:rsidRDefault="00B8372D" w:rsidP="00B8372D">
      <w:pPr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D64">
        <w:rPr>
          <w:rFonts w:ascii="Times New Roman" w:eastAsia="Times New Roman" w:hAnsi="Times New Roman" w:cs="Times New Roman"/>
          <w:sz w:val="28"/>
          <w:szCs w:val="28"/>
        </w:rPr>
        <w:t>жёлтый</w:t>
      </w:r>
      <w:proofErr w:type="gram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 – красный: насыщенная лучезарность, радостная теплота; </w:t>
      </w:r>
    </w:p>
    <w:p w:rsidR="00B8372D" w:rsidRPr="00A51D64" w:rsidRDefault="00B8372D" w:rsidP="00B8372D">
      <w:pPr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D64">
        <w:rPr>
          <w:rFonts w:ascii="Times New Roman" w:eastAsia="Times New Roman" w:hAnsi="Times New Roman" w:cs="Times New Roman"/>
          <w:sz w:val="28"/>
          <w:szCs w:val="28"/>
        </w:rPr>
        <w:t>золотой</w:t>
      </w:r>
      <w:proofErr w:type="gram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 – красный: пышность, роскошь, теплота; - оранжевый – красный: резко кричащий. б) группы 1 и 4: </w:t>
      </w:r>
    </w:p>
    <w:p w:rsidR="00B8372D" w:rsidRPr="00A51D64" w:rsidRDefault="00B8372D" w:rsidP="00B8372D">
      <w:pPr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D64">
        <w:rPr>
          <w:rFonts w:ascii="Times New Roman" w:eastAsia="Times New Roman" w:hAnsi="Times New Roman" w:cs="Times New Roman"/>
          <w:sz w:val="28"/>
          <w:szCs w:val="28"/>
        </w:rPr>
        <w:t>жёлтый</w:t>
      </w:r>
      <w:proofErr w:type="gram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 – пурпурный: некоторый диссонанс, неблагозвучность, подвижность; </w:t>
      </w:r>
    </w:p>
    <w:p w:rsidR="00B8372D" w:rsidRPr="00A51D64" w:rsidRDefault="00B8372D" w:rsidP="00B8372D">
      <w:pPr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D64">
        <w:rPr>
          <w:rFonts w:ascii="Times New Roman" w:eastAsia="Times New Roman" w:hAnsi="Times New Roman" w:cs="Times New Roman"/>
          <w:sz w:val="28"/>
          <w:szCs w:val="28"/>
        </w:rPr>
        <w:t>золотой</w:t>
      </w:r>
      <w:proofErr w:type="gram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 – пурпурный: мощь, достоинство, праздничность; </w:t>
      </w:r>
    </w:p>
    <w:p w:rsidR="00B8372D" w:rsidRPr="00A51D64" w:rsidRDefault="00B8372D" w:rsidP="00B8372D">
      <w:pPr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D64">
        <w:rPr>
          <w:rFonts w:ascii="Times New Roman" w:eastAsia="Times New Roman" w:hAnsi="Times New Roman" w:cs="Times New Roman"/>
          <w:sz w:val="28"/>
          <w:szCs w:val="28"/>
        </w:rPr>
        <w:t>красный</w:t>
      </w:r>
      <w:proofErr w:type="gram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 – пурпурный: диссонанс, праздничность; </w:t>
      </w:r>
    </w:p>
    <w:p w:rsidR="00B8372D" w:rsidRPr="00A51D64" w:rsidRDefault="00B8372D" w:rsidP="00B8372D">
      <w:pPr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D64">
        <w:rPr>
          <w:rFonts w:ascii="Times New Roman" w:eastAsia="Times New Roman" w:hAnsi="Times New Roman" w:cs="Times New Roman"/>
          <w:sz w:val="28"/>
          <w:szCs w:val="28"/>
        </w:rPr>
        <w:t>жёлтый</w:t>
      </w:r>
      <w:proofErr w:type="gram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 – цвет зелёного липового листа: веселье, радость; </w:t>
      </w:r>
    </w:p>
    <w:p w:rsidR="00B8372D" w:rsidRPr="00A51D64" w:rsidRDefault="00B8372D" w:rsidP="00B8372D">
      <w:pPr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D64">
        <w:rPr>
          <w:rFonts w:ascii="Times New Roman" w:eastAsia="Times New Roman" w:hAnsi="Times New Roman" w:cs="Times New Roman"/>
          <w:sz w:val="28"/>
          <w:szCs w:val="28"/>
        </w:rPr>
        <w:t>жёлтый</w:t>
      </w:r>
      <w:proofErr w:type="gram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 – оливковый: некоторый диссонанс (успокаивающая подвижность); </w:t>
      </w:r>
    </w:p>
    <w:p w:rsidR="00B8372D" w:rsidRPr="00A51D64" w:rsidRDefault="00B8372D" w:rsidP="00B8372D">
      <w:pPr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D64">
        <w:rPr>
          <w:rFonts w:ascii="Times New Roman" w:eastAsia="Times New Roman" w:hAnsi="Times New Roman" w:cs="Times New Roman"/>
          <w:sz w:val="28"/>
          <w:szCs w:val="28"/>
        </w:rPr>
        <w:t>жёлто</w:t>
      </w:r>
      <w:proofErr w:type="gram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-оранжевый – цвет зелёного липового листа: умеренное возбуждение (обволакивающая теплота); </w:t>
      </w:r>
    </w:p>
    <w:p w:rsidR="00B8372D" w:rsidRPr="00A51D64" w:rsidRDefault="00B8372D" w:rsidP="00B8372D">
      <w:pPr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D64">
        <w:rPr>
          <w:rFonts w:ascii="Times New Roman" w:eastAsia="Times New Roman" w:hAnsi="Times New Roman" w:cs="Times New Roman"/>
          <w:sz w:val="28"/>
          <w:szCs w:val="28"/>
        </w:rPr>
        <w:lastRenderedPageBreak/>
        <w:t>оранжево</w:t>
      </w:r>
      <w:proofErr w:type="gram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-красный – зелёный: импульсивность. в) группы 1 и 2: </w:t>
      </w:r>
    </w:p>
    <w:p w:rsidR="00B8372D" w:rsidRPr="00A51D64" w:rsidRDefault="00B8372D" w:rsidP="00B8372D">
      <w:pPr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D64">
        <w:rPr>
          <w:rFonts w:ascii="Times New Roman" w:eastAsia="Times New Roman" w:hAnsi="Times New Roman" w:cs="Times New Roman"/>
          <w:sz w:val="28"/>
          <w:szCs w:val="28"/>
        </w:rPr>
        <w:t>оранжевый</w:t>
      </w:r>
      <w:proofErr w:type="gram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 – фиолетовый: опьянение, оглушение; </w:t>
      </w:r>
    </w:p>
    <w:p w:rsidR="00B8372D" w:rsidRPr="00A51D64" w:rsidRDefault="00B8372D" w:rsidP="00B8372D">
      <w:pPr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D64">
        <w:rPr>
          <w:rFonts w:ascii="Times New Roman" w:eastAsia="Times New Roman" w:hAnsi="Times New Roman" w:cs="Times New Roman"/>
          <w:sz w:val="28"/>
          <w:szCs w:val="28"/>
        </w:rPr>
        <w:t>красный</w:t>
      </w:r>
      <w:proofErr w:type="gram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 – синий: динамика отталкивания, волнение; </w:t>
      </w:r>
    </w:p>
    <w:p w:rsidR="00B8372D" w:rsidRPr="00A51D64" w:rsidRDefault="00B8372D" w:rsidP="00B8372D">
      <w:pPr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D64">
        <w:rPr>
          <w:rFonts w:ascii="Times New Roman" w:eastAsia="Times New Roman" w:hAnsi="Times New Roman" w:cs="Times New Roman"/>
          <w:sz w:val="28"/>
          <w:szCs w:val="28"/>
        </w:rPr>
        <w:t>красный</w:t>
      </w:r>
      <w:proofErr w:type="gram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 – ультрамариновый: резкая сила; </w:t>
      </w:r>
    </w:p>
    <w:p w:rsidR="00B8372D" w:rsidRPr="00A51D64" w:rsidRDefault="00B8372D" w:rsidP="00B8372D">
      <w:pPr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D64">
        <w:rPr>
          <w:rFonts w:ascii="Times New Roman" w:eastAsia="Times New Roman" w:hAnsi="Times New Roman" w:cs="Times New Roman"/>
          <w:sz w:val="28"/>
          <w:szCs w:val="28"/>
        </w:rPr>
        <w:t>оранжевый</w:t>
      </w:r>
      <w:proofErr w:type="gram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 – ультрамариновый: претенциозность, резкость. г) группы 1-4: </w:t>
      </w:r>
    </w:p>
    <w:p w:rsidR="00B8372D" w:rsidRPr="00A51D64" w:rsidRDefault="00B8372D" w:rsidP="00B8372D">
      <w:pPr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D64">
        <w:rPr>
          <w:rFonts w:ascii="Times New Roman" w:eastAsia="Times New Roman" w:hAnsi="Times New Roman" w:cs="Times New Roman"/>
          <w:sz w:val="28"/>
          <w:szCs w:val="28"/>
        </w:rPr>
        <w:t>синий</w:t>
      </w:r>
      <w:proofErr w:type="gram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 – розовый: робость, застенчивость, разобщенность; </w:t>
      </w:r>
    </w:p>
    <w:p w:rsidR="00B8372D" w:rsidRPr="00A51D64" w:rsidRDefault="00B8372D" w:rsidP="00B8372D">
      <w:pPr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D64">
        <w:rPr>
          <w:rFonts w:ascii="Times New Roman" w:eastAsia="Times New Roman" w:hAnsi="Times New Roman" w:cs="Times New Roman"/>
          <w:sz w:val="28"/>
          <w:szCs w:val="28"/>
        </w:rPr>
        <w:t>пастельно</w:t>
      </w:r>
      <w:proofErr w:type="gram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-зелёный – красный: неуверенность, мерцание; </w:t>
      </w:r>
    </w:p>
    <w:p w:rsidR="00B8372D" w:rsidRPr="00A51D64" w:rsidRDefault="00B8372D" w:rsidP="00B8372D">
      <w:pPr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D64">
        <w:rPr>
          <w:rFonts w:ascii="Times New Roman" w:eastAsia="Times New Roman" w:hAnsi="Times New Roman" w:cs="Times New Roman"/>
          <w:sz w:val="28"/>
          <w:szCs w:val="28"/>
        </w:rPr>
        <w:t>пастельно</w:t>
      </w:r>
      <w:proofErr w:type="gram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-зелёный – синий: односторонность, пассивность, неясность; </w:t>
      </w:r>
    </w:p>
    <w:p w:rsidR="00B8372D" w:rsidRPr="00A51D64" w:rsidRDefault="00B8372D" w:rsidP="00B8372D">
      <w:pPr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D64">
        <w:rPr>
          <w:rFonts w:ascii="Times New Roman" w:eastAsia="Times New Roman" w:hAnsi="Times New Roman" w:cs="Times New Roman"/>
          <w:sz w:val="28"/>
          <w:szCs w:val="28"/>
        </w:rPr>
        <w:t>пастельно</w:t>
      </w:r>
      <w:proofErr w:type="gram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-зелёный – розовый: слабость, нежность, радушие; </w:t>
      </w:r>
    </w:p>
    <w:p w:rsidR="00B8372D" w:rsidRPr="00A51D64" w:rsidRDefault="00B8372D" w:rsidP="00B8372D">
      <w:pPr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D64">
        <w:rPr>
          <w:rFonts w:ascii="Times New Roman" w:eastAsia="Times New Roman" w:hAnsi="Times New Roman" w:cs="Times New Roman"/>
          <w:sz w:val="28"/>
          <w:szCs w:val="28"/>
        </w:rPr>
        <w:t>пастельно</w:t>
      </w:r>
      <w:proofErr w:type="gram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-зелёный – лиловый: диссонанс, сумерки; </w:t>
      </w:r>
    </w:p>
    <w:p w:rsidR="00B8372D" w:rsidRPr="00A51D64" w:rsidRDefault="00B8372D" w:rsidP="00B8372D">
      <w:pPr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D64">
        <w:rPr>
          <w:rFonts w:ascii="Times New Roman" w:eastAsia="Times New Roman" w:hAnsi="Times New Roman" w:cs="Times New Roman"/>
          <w:sz w:val="28"/>
          <w:szCs w:val="28"/>
        </w:rPr>
        <w:t>жёлто</w:t>
      </w:r>
      <w:proofErr w:type="gram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-зелёный – красновато-серый: легкий диссонанс, связанность. </w:t>
      </w:r>
    </w:p>
    <w:p w:rsidR="00B8372D" w:rsidRPr="00A51D64" w:rsidRDefault="00B8372D" w:rsidP="00B8372D">
      <w:pPr>
        <w:spacing w:after="0"/>
        <w:ind w:left="283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D6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) сопоставление с цветами группы 6: </w:t>
      </w:r>
    </w:p>
    <w:p w:rsidR="00B8372D" w:rsidRPr="00A51D64" w:rsidRDefault="00B8372D" w:rsidP="00B8372D">
      <w:pPr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D64">
        <w:rPr>
          <w:rFonts w:ascii="Times New Roman" w:eastAsia="Times New Roman" w:hAnsi="Times New Roman" w:cs="Times New Roman"/>
          <w:sz w:val="28"/>
          <w:szCs w:val="28"/>
        </w:rPr>
        <w:t>бежевый</w:t>
      </w:r>
      <w:proofErr w:type="gram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 – красный: легкий диссонанс (внутренняя раздвоенность); </w:t>
      </w:r>
    </w:p>
    <w:p w:rsidR="00B8372D" w:rsidRPr="00A51D64" w:rsidRDefault="00B8372D" w:rsidP="00B8372D">
      <w:pPr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D64">
        <w:rPr>
          <w:rFonts w:ascii="Times New Roman" w:eastAsia="Times New Roman" w:hAnsi="Times New Roman" w:cs="Times New Roman"/>
          <w:sz w:val="28"/>
          <w:szCs w:val="28"/>
        </w:rPr>
        <w:t>бежевый</w:t>
      </w:r>
      <w:proofErr w:type="gram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 – цвет зелёного липового листа: ассоциации с природой, успокаивающая теплота; </w:t>
      </w:r>
    </w:p>
    <w:p w:rsidR="00B8372D" w:rsidRPr="00A51D64" w:rsidRDefault="00B8372D" w:rsidP="00B8372D">
      <w:pPr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D64">
        <w:rPr>
          <w:rFonts w:ascii="Times New Roman" w:eastAsia="Times New Roman" w:hAnsi="Times New Roman" w:cs="Times New Roman"/>
          <w:sz w:val="28"/>
          <w:szCs w:val="28"/>
        </w:rPr>
        <w:t>коричневый</w:t>
      </w:r>
      <w:proofErr w:type="gram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 – зелёный (оливковый): </w:t>
      </w:r>
      <w:proofErr w:type="spellStart"/>
      <w:r w:rsidRPr="00A51D64">
        <w:rPr>
          <w:rFonts w:ascii="Times New Roman" w:eastAsia="Times New Roman" w:hAnsi="Times New Roman" w:cs="Times New Roman"/>
          <w:sz w:val="28"/>
          <w:szCs w:val="28"/>
        </w:rPr>
        <w:t>заземлённость</w:t>
      </w:r>
      <w:proofErr w:type="spell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8372D" w:rsidRPr="00A51D64" w:rsidRDefault="00B8372D" w:rsidP="00B8372D">
      <w:pPr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D64">
        <w:rPr>
          <w:rFonts w:ascii="Times New Roman" w:eastAsia="Times New Roman" w:hAnsi="Times New Roman" w:cs="Times New Roman"/>
          <w:sz w:val="28"/>
          <w:szCs w:val="28"/>
        </w:rPr>
        <w:t>коричневый</w:t>
      </w:r>
      <w:proofErr w:type="gram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 – ультрамариновый: укрепление, разрешение; </w:t>
      </w:r>
    </w:p>
    <w:p w:rsidR="00B8372D" w:rsidRPr="00A51D64" w:rsidRDefault="00B8372D" w:rsidP="00B8372D">
      <w:pPr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D64">
        <w:rPr>
          <w:rFonts w:ascii="Times New Roman" w:eastAsia="Times New Roman" w:hAnsi="Times New Roman" w:cs="Times New Roman"/>
          <w:sz w:val="28"/>
          <w:szCs w:val="28"/>
        </w:rPr>
        <w:t>тёмно</w:t>
      </w:r>
      <w:proofErr w:type="gram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-коричневый – синий: бескомпромиссность; </w:t>
      </w:r>
    </w:p>
    <w:p w:rsidR="00B8372D" w:rsidRPr="00A51D64" w:rsidRDefault="00B8372D" w:rsidP="00B8372D">
      <w:pPr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D64">
        <w:rPr>
          <w:rFonts w:ascii="Times New Roman" w:eastAsia="Times New Roman" w:hAnsi="Times New Roman" w:cs="Times New Roman"/>
          <w:sz w:val="28"/>
          <w:szCs w:val="28"/>
        </w:rPr>
        <w:t>тёмно</w:t>
      </w:r>
      <w:proofErr w:type="gram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-коричневый – охра: оцепенение, жесткость, </w:t>
      </w:r>
      <w:proofErr w:type="spellStart"/>
      <w:r w:rsidRPr="00A51D64">
        <w:rPr>
          <w:rFonts w:ascii="Times New Roman" w:eastAsia="Times New Roman" w:hAnsi="Times New Roman" w:cs="Times New Roman"/>
          <w:sz w:val="28"/>
          <w:szCs w:val="28"/>
        </w:rPr>
        <w:t>заземленность</w:t>
      </w:r>
      <w:proofErr w:type="spell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8372D" w:rsidRPr="00A51D64" w:rsidRDefault="00B8372D" w:rsidP="00B8372D">
      <w:pPr>
        <w:spacing w:after="0"/>
        <w:ind w:left="283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D64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) сопоставление с цветами группы 5: </w:t>
      </w:r>
    </w:p>
    <w:p w:rsidR="00B8372D" w:rsidRPr="00A51D64" w:rsidRDefault="00B8372D" w:rsidP="00B8372D">
      <w:pPr>
        <w:spacing w:after="0"/>
        <w:ind w:left="283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D64">
        <w:rPr>
          <w:rFonts w:ascii="Times New Roman" w:eastAsia="Times New Roman" w:hAnsi="Times New Roman" w:cs="Times New Roman"/>
          <w:sz w:val="28"/>
          <w:szCs w:val="28"/>
        </w:rPr>
        <w:t>зелёный</w:t>
      </w:r>
      <w:proofErr w:type="gram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 – серый: родственность, пассивность; </w:t>
      </w:r>
    </w:p>
    <w:p w:rsidR="00B8372D" w:rsidRPr="00A51D64" w:rsidRDefault="00B8372D" w:rsidP="00B8372D">
      <w:pPr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D64">
        <w:rPr>
          <w:rFonts w:ascii="Times New Roman" w:eastAsia="Times New Roman" w:hAnsi="Times New Roman" w:cs="Times New Roman"/>
          <w:sz w:val="28"/>
          <w:szCs w:val="28"/>
        </w:rPr>
        <w:t>синий</w:t>
      </w:r>
      <w:proofErr w:type="gram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 – серый: нейтральность, холодность; </w:t>
      </w:r>
    </w:p>
    <w:p w:rsidR="00B8372D" w:rsidRPr="00A51D64" w:rsidRDefault="00B8372D" w:rsidP="00B8372D">
      <w:pPr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D64">
        <w:rPr>
          <w:rFonts w:ascii="Times New Roman" w:eastAsia="Times New Roman" w:hAnsi="Times New Roman" w:cs="Times New Roman"/>
          <w:sz w:val="28"/>
          <w:szCs w:val="28"/>
        </w:rPr>
        <w:t>красный</w:t>
      </w:r>
      <w:proofErr w:type="gram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 – чёрный: подавление жизненности, опасность; </w:t>
      </w:r>
    </w:p>
    <w:p w:rsidR="00B8372D" w:rsidRPr="00A51D64" w:rsidRDefault="00B8372D" w:rsidP="00B8372D">
      <w:pPr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D64">
        <w:rPr>
          <w:rFonts w:ascii="Times New Roman" w:eastAsia="Times New Roman" w:hAnsi="Times New Roman" w:cs="Times New Roman"/>
          <w:sz w:val="28"/>
          <w:szCs w:val="28"/>
        </w:rPr>
        <w:t>оранжевый</w:t>
      </w:r>
      <w:proofErr w:type="gram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 – чёрный: насилие; </w:t>
      </w:r>
    </w:p>
    <w:p w:rsidR="00B8372D" w:rsidRPr="00A51D64" w:rsidRDefault="00B8372D" w:rsidP="00B8372D">
      <w:pPr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D64">
        <w:rPr>
          <w:rFonts w:ascii="Times New Roman" w:eastAsia="Times New Roman" w:hAnsi="Times New Roman" w:cs="Times New Roman"/>
          <w:sz w:val="28"/>
          <w:szCs w:val="28"/>
        </w:rPr>
        <w:t>жёлтый</w:t>
      </w:r>
      <w:proofErr w:type="gram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 – чёрный: разрыв, подавление лучезарности, фиксация внимания; </w:t>
      </w:r>
    </w:p>
    <w:p w:rsidR="00B8372D" w:rsidRPr="00A51D64" w:rsidRDefault="00B8372D" w:rsidP="00B8372D">
      <w:pPr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D64">
        <w:rPr>
          <w:rFonts w:ascii="Times New Roman" w:eastAsia="Times New Roman" w:hAnsi="Times New Roman" w:cs="Times New Roman"/>
          <w:sz w:val="28"/>
          <w:szCs w:val="28"/>
        </w:rPr>
        <w:t>синий</w:t>
      </w:r>
      <w:proofErr w:type="gram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 – черный: подчеркивание удаленности синего, ночь; </w:t>
      </w:r>
    </w:p>
    <w:p w:rsidR="00B8372D" w:rsidRPr="00A51D64" w:rsidRDefault="00B8372D" w:rsidP="00B8372D">
      <w:pPr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D64">
        <w:rPr>
          <w:rFonts w:ascii="Times New Roman" w:eastAsia="Times New Roman" w:hAnsi="Times New Roman" w:cs="Times New Roman"/>
          <w:sz w:val="28"/>
          <w:szCs w:val="28"/>
        </w:rPr>
        <w:t>жёлтый</w:t>
      </w:r>
      <w:proofErr w:type="gram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 – белый: прояснение, просветление; </w:t>
      </w:r>
    </w:p>
    <w:p w:rsidR="00B8372D" w:rsidRPr="00A51D64" w:rsidRDefault="00B8372D" w:rsidP="00B8372D">
      <w:pPr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D64">
        <w:rPr>
          <w:rFonts w:ascii="Times New Roman" w:eastAsia="Times New Roman" w:hAnsi="Times New Roman" w:cs="Times New Roman"/>
          <w:sz w:val="28"/>
          <w:szCs w:val="28"/>
        </w:rPr>
        <w:t>красный</w:t>
      </w:r>
      <w:proofErr w:type="gram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 – белый: ослабление яркости красного; </w:t>
      </w:r>
    </w:p>
    <w:p w:rsidR="00B8372D" w:rsidRPr="00A51D64" w:rsidRDefault="00B8372D" w:rsidP="00B8372D">
      <w:pPr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D64">
        <w:rPr>
          <w:rFonts w:ascii="Times New Roman" w:eastAsia="Times New Roman" w:hAnsi="Times New Roman" w:cs="Times New Roman"/>
          <w:sz w:val="28"/>
          <w:szCs w:val="28"/>
        </w:rPr>
        <w:t>синий</w:t>
      </w:r>
      <w:proofErr w:type="gram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 – белый: чистота, холодность; </w:t>
      </w:r>
    </w:p>
    <w:p w:rsidR="00B8372D" w:rsidRPr="00A51D64" w:rsidRDefault="00B8372D" w:rsidP="00B8372D">
      <w:pPr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D64">
        <w:rPr>
          <w:rFonts w:ascii="Times New Roman" w:eastAsia="Times New Roman" w:hAnsi="Times New Roman" w:cs="Times New Roman"/>
          <w:sz w:val="28"/>
          <w:szCs w:val="28"/>
        </w:rPr>
        <w:t>зелёный</w:t>
      </w:r>
      <w:proofErr w:type="gramEnd"/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 – белый: усиление зеленого цвета, чистота, ясность; - розовый – белый: слабость, бледность. </w:t>
      </w:r>
    </w:p>
    <w:p w:rsidR="00B8372D" w:rsidRPr="00A51D64" w:rsidRDefault="00B8372D" w:rsidP="00FD6B6C">
      <w:pPr>
        <w:spacing w:after="0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3. Составляется колористический атлас. </w:t>
      </w:r>
    </w:p>
    <w:p w:rsidR="00B8372D" w:rsidRPr="00A51D64" w:rsidRDefault="00FD6B6C" w:rsidP="00FD6B6C">
      <w:pPr>
        <w:spacing w:after="0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B8372D" w:rsidRPr="00A51D64">
        <w:rPr>
          <w:rFonts w:ascii="Times New Roman" w:eastAsia="Times New Roman" w:hAnsi="Times New Roman" w:cs="Times New Roman"/>
          <w:sz w:val="28"/>
          <w:szCs w:val="28"/>
        </w:rPr>
        <w:t xml:space="preserve">Отчёт представляется в виде графической работы. </w:t>
      </w:r>
    </w:p>
    <w:p w:rsidR="00B8372D" w:rsidRPr="00A51D64" w:rsidRDefault="00B8372D" w:rsidP="00B8372D">
      <w:pPr>
        <w:spacing w:after="0"/>
        <w:ind w:left="2838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8372D" w:rsidRDefault="00FD6B6C" w:rsidP="00FD6B6C">
      <w:pPr>
        <w:spacing w:after="0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B6C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для самостоятельной работы </w:t>
      </w:r>
      <w:r w:rsidR="00B8372D" w:rsidRPr="00A51D64">
        <w:rPr>
          <w:rFonts w:ascii="Times New Roman" w:eastAsia="Times New Roman" w:hAnsi="Times New Roman" w:cs="Times New Roman"/>
          <w:b/>
          <w:sz w:val="28"/>
          <w:szCs w:val="28"/>
        </w:rPr>
        <w:t xml:space="preserve">№ 10 </w:t>
      </w:r>
    </w:p>
    <w:p w:rsidR="00FD6B6C" w:rsidRPr="00A51D64" w:rsidRDefault="00FD6B6C" w:rsidP="00FD6B6C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B8372D" w:rsidRPr="00A51D64" w:rsidRDefault="00B8372D" w:rsidP="00FD6B6C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b/>
          <w:sz w:val="28"/>
          <w:szCs w:val="28"/>
        </w:rPr>
        <w:t xml:space="preserve">ЦВЕТОВОЙ КОНТРАСТ. ЦВЕТОВЫЕ АССОЦИАЦИИ. </w:t>
      </w:r>
    </w:p>
    <w:p w:rsidR="00B8372D" w:rsidRPr="00A51D64" w:rsidRDefault="00B8372D" w:rsidP="00FD6B6C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КОЛЛАЖИ. СМЫСЛОВЫЕ КОНТРАСТЫ (БУДНИ – ПРАЗДНИК, УТРО – ВЕЧЕР, ЗИМА – ЛЕТО, ОХЛАЖДЕНИЕ – </w:t>
      </w:r>
    </w:p>
    <w:p w:rsidR="00B8372D" w:rsidRPr="00A51D64" w:rsidRDefault="00B8372D" w:rsidP="00FD6B6C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b/>
          <w:sz w:val="28"/>
          <w:szCs w:val="28"/>
        </w:rPr>
        <w:t>НАГРЕВ, ДВИЖЕНИЕ – ПОКОЙ И Т. Д)</w:t>
      </w: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8372D" w:rsidRPr="00A51D64" w:rsidRDefault="00B8372D" w:rsidP="00FD6B6C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Цель работы:</w:t>
      </w: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 прогнозировать модные и стилевые тенденции в области дизайна цвета. </w:t>
      </w:r>
    </w:p>
    <w:p w:rsidR="00B8372D" w:rsidRPr="00A51D64" w:rsidRDefault="00B8372D" w:rsidP="00FD6B6C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i/>
          <w:sz w:val="28"/>
          <w:szCs w:val="28"/>
        </w:rPr>
        <w:t xml:space="preserve">Материалы и инструменты: </w:t>
      </w: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бумага формата А3 – 4 листа; кисти (беличьи, колонковые, синтетические); гуашевые краски; палитра; ёмкость с водой.  </w:t>
      </w:r>
    </w:p>
    <w:p w:rsidR="00B8372D" w:rsidRPr="00A51D64" w:rsidRDefault="00FD6B6C" w:rsidP="00FD6B6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8372D" w:rsidRPr="00A51D64">
        <w:rPr>
          <w:rFonts w:ascii="Times New Roman" w:eastAsia="Times New Roman" w:hAnsi="Times New Roman" w:cs="Times New Roman"/>
          <w:sz w:val="28"/>
          <w:szCs w:val="28"/>
        </w:rPr>
        <w:t xml:space="preserve">В ходе работы выполняются следующие действия: </w:t>
      </w:r>
    </w:p>
    <w:p w:rsidR="00B8372D" w:rsidRPr="00A51D64" w:rsidRDefault="00B8372D" w:rsidP="00B8372D">
      <w:pPr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Чертятся на листе формата А3 (горизонтальная ориентация) два квадрата. Размер одного квадрата – 100×100 мм.  </w:t>
      </w:r>
    </w:p>
    <w:p w:rsidR="00B8372D" w:rsidRPr="00A51D64" w:rsidRDefault="00B8372D" w:rsidP="00B8372D">
      <w:pPr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На одном листе выполняется по две абстрактные композиции. </w:t>
      </w:r>
    </w:p>
    <w:p w:rsidR="00B8372D" w:rsidRPr="00A51D64" w:rsidRDefault="00B8372D" w:rsidP="00B8372D">
      <w:pPr>
        <w:spacing w:after="0"/>
        <w:ind w:left="2838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композиций – 2.  </w:t>
      </w:r>
    </w:p>
    <w:p w:rsidR="00B8372D" w:rsidRPr="00A51D64" w:rsidRDefault="00B8372D" w:rsidP="00B8372D">
      <w:pPr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Составляется одна композиция из двух, выполненных в пункте 2.    </w:t>
      </w:r>
    </w:p>
    <w:p w:rsidR="00FD6B6C" w:rsidRDefault="00B8372D" w:rsidP="00B8372D">
      <w:pPr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sz w:val="28"/>
          <w:szCs w:val="28"/>
        </w:rPr>
        <w:t>Эскизные предложения по композиции предварительно согласовываются с преподавателем и после доработки (переработки) по замечаниям и рекомендациям выполняются начисто.</w:t>
      </w:r>
    </w:p>
    <w:p w:rsidR="00B8372D" w:rsidRPr="00A51D64" w:rsidRDefault="00B8372D" w:rsidP="00B8372D">
      <w:pPr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 Отчёт предоставляется в виде графической работы. </w:t>
      </w:r>
    </w:p>
    <w:p w:rsidR="00B8372D" w:rsidRPr="00A51D64" w:rsidRDefault="00B8372D" w:rsidP="00B8372D">
      <w:pPr>
        <w:spacing w:after="0"/>
        <w:ind w:left="2838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8372D" w:rsidRPr="00A51D64" w:rsidRDefault="00B8372D" w:rsidP="00B8372D">
      <w:pPr>
        <w:spacing w:after="0"/>
        <w:ind w:left="2838"/>
        <w:rPr>
          <w:rFonts w:ascii="Times New Roman" w:eastAsia="Times New Roman" w:hAnsi="Times New Roman" w:cs="Times New Roman"/>
          <w:sz w:val="28"/>
          <w:szCs w:val="28"/>
        </w:rPr>
      </w:pP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372D" w:rsidRPr="00B8372D" w:rsidRDefault="00B8372D" w:rsidP="00B8372D">
      <w:pPr>
        <w:spacing w:after="0"/>
        <w:ind w:left="2838"/>
        <w:rPr>
          <w:rFonts w:ascii="Times New Roman" w:eastAsia="Times New Roman" w:hAnsi="Times New Roman" w:cs="Times New Roman"/>
          <w:sz w:val="24"/>
        </w:rPr>
      </w:pPr>
      <w:r w:rsidRPr="00A51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372D">
        <w:rPr>
          <w:rFonts w:ascii="Times New Roman" w:eastAsia="Times New Roman" w:hAnsi="Times New Roman" w:cs="Times New Roman"/>
          <w:sz w:val="24"/>
        </w:rPr>
        <w:t xml:space="preserve">  </w:t>
      </w:r>
    </w:p>
    <w:p w:rsidR="00B8372D" w:rsidRPr="00892D00" w:rsidRDefault="00892D00" w:rsidP="00892D0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Pr="00892D00">
        <w:rPr>
          <w:rFonts w:ascii="Times New Roman" w:eastAsia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B8372D" w:rsidRPr="00892D00" w:rsidRDefault="00B8372D" w:rsidP="00B8372D">
      <w:pPr>
        <w:spacing w:after="0"/>
        <w:ind w:left="2838"/>
        <w:rPr>
          <w:rFonts w:ascii="Times New Roman" w:eastAsia="Times New Roman" w:hAnsi="Times New Roman" w:cs="Times New Roman"/>
          <w:sz w:val="28"/>
          <w:szCs w:val="28"/>
        </w:rPr>
      </w:pPr>
      <w:r w:rsidRPr="00892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372D" w:rsidRPr="00892D00" w:rsidRDefault="00B8372D" w:rsidP="00B8372D">
      <w:pPr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92D00">
        <w:rPr>
          <w:rFonts w:ascii="Times New Roman" w:eastAsia="Times New Roman" w:hAnsi="Times New Roman" w:cs="Times New Roman"/>
          <w:sz w:val="28"/>
          <w:szCs w:val="28"/>
        </w:rPr>
        <w:t xml:space="preserve">Воробьёва Т. Ю. Цветоведение и </w:t>
      </w:r>
      <w:proofErr w:type="gramStart"/>
      <w:r w:rsidRPr="00892D00">
        <w:rPr>
          <w:rFonts w:ascii="Times New Roman" w:eastAsia="Times New Roman" w:hAnsi="Times New Roman" w:cs="Times New Roman"/>
          <w:sz w:val="28"/>
          <w:szCs w:val="28"/>
        </w:rPr>
        <w:t>колористика :</w:t>
      </w:r>
      <w:proofErr w:type="gramEnd"/>
      <w:r w:rsidRPr="00892D00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указания к практическим занятиям – / Южно-Российский государственный политехнический университет (НПИ) имени М.И. Платова – Новочеркасск: ЮРГПУ (НПИ), 2016. – 16 с. </w:t>
      </w:r>
    </w:p>
    <w:p w:rsidR="00B8372D" w:rsidRPr="00892D00" w:rsidRDefault="00B8372D" w:rsidP="00B8372D">
      <w:pPr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92D00">
        <w:rPr>
          <w:rFonts w:ascii="Times New Roman" w:eastAsia="Times New Roman" w:hAnsi="Times New Roman" w:cs="Times New Roman"/>
          <w:sz w:val="28"/>
          <w:szCs w:val="28"/>
        </w:rPr>
        <w:t>Филд</w:t>
      </w:r>
      <w:proofErr w:type="spellEnd"/>
      <w:r w:rsidRPr="00892D00">
        <w:rPr>
          <w:rFonts w:ascii="Times New Roman" w:eastAsia="Times New Roman" w:hAnsi="Times New Roman" w:cs="Times New Roman"/>
          <w:sz w:val="28"/>
          <w:szCs w:val="28"/>
        </w:rPr>
        <w:t xml:space="preserve"> Г. Фундаментальный справочник по цвету в </w:t>
      </w:r>
      <w:proofErr w:type="gramStart"/>
      <w:r w:rsidRPr="00892D00">
        <w:rPr>
          <w:rFonts w:ascii="Times New Roman" w:eastAsia="Times New Roman" w:hAnsi="Times New Roman" w:cs="Times New Roman"/>
          <w:sz w:val="28"/>
          <w:szCs w:val="28"/>
        </w:rPr>
        <w:t>полиграфии :</w:t>
      </w:r>
      <w:proofErr w:type="gramEnd"/>
      <w:r w:rsidRPr="00892D00">
        <w:rPr>
          <w:rFonts w:ascii="Times New Roman" w:eastAsia="Times New Roman" w:hAnsi="Times New Roman" w:cs="Times New Roman"/>
          <w:sz w:val="28"/>
          <w:szCs w:val="28"/>
        </w:rPr>
        <w:t xml:space="preserve"> учеб. пособие для вузов, пер. с англ. /- М.: </w:t>
      </w:r>
      <w:proofErr w:type="spellStart"/>
      <w:r w:rsidRPr="00892D00">
        <w:rPr>
          <w:rFonts w:ascii="Times New Roman" w:eastAsia="Times New Roman" w:hAnsi="Times New Roman" w:cs="Times New Roman"/>
          <w:sz w:val="28"/>
          <w:szCs w:val="28"/>
        </w:rPr>
        <w:t>Принт</w:t>
      </w:r>
      <w:proofErr w:type="spellEnd"/>
      <w:r w:rsidRPr="00892D00">
        <w:rPr>
          <w:rFonts w:ascii="Times New Roman" w:eastAsia="Times New Roman" w:hAnsi="Times New Roman" w:cs="Times New Roman"/>
          <w:sz w:val="28"/>
          <w:szCs w:val="28"/>
        </w:rPr>
        <w:t xml:space="preserve">-Медиа центр, 2007. - 376 с.  </w:t>
      </w:r>
    </w:p>
    <w:p w:rsidR="00B8372D" w:rsidRPr="00892D00" w:rsidRDefault="00B8372D" w:rsidP="00B8372D">
      <w:pPr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92D00">
        <w:rPr>
          <w:rFonts w:ascii="Times New Roman" w:eastAsia="Times New Roman" w:hAnsi="Times New Roman" w:cs="Times New Roman"/>
          <w:sz w:val="28"/>
          <w:szCs w:val="28"/>
        </w:rPr>
        <w:t xml:space="preserve">Алиева Н. З. Физика цвета и психология зрительного </w:t>
      </w:r>
      <w:proofErr w:type="gramStart"/>
      <w:r w:rsidRPr="00892D00">
        <w:rPr>
          <w:rFonts w:ascii="Times New Roman" w:eastAsia="Times New Roman" w:hAnsi="Times New Roman" w:cs="Times New Roman"/>
          <w:sz w:val="28"/>
          <w:szCs w:val="28"/>
        </w:rPr>
        <w:t>восприятия :</w:t>
      </w:r>
      <w:proofErr w:type="gramEnd"/>
      <w:r w:rsidRPr="00892D00">
        <w:rPr>
          <w:rFonts w:ascii="Times New Roman" w:eastAsia="Times New Roman" w:hAnsi="Times New Roman" w:cs="Times New Roman"/>
          <w:sz w:val="28"/>
          <w:szCs w:val="28"/>
        </w:rPr>
        <w:t xml:space="preserve"> учеб. пособие / - М.: Академия, 2008. - 208 с.  </w:t>
      </w:r>
    </w:p>
    <w:p w:rsidR="00B8372D" w:rsidRPr="00892D00" w:rsidRDefault="00B8372D" w:rsidP="00B8372D">
      <w:pPr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92D00">
        <w:rPr>
          <w:rFonts w:ascii="Times New Roman" w:eastAsia="Times New Roman" w:hAnsi="Times New Roman" w:cs="Times New Roman"/>
          <w:sz w:val="28"/>
          <w:szCs w:val="28"/>
        </w:rPr>
        <w:t>Панксенов</w:t>
      </w:r>
      <w:proofErr w:type="spellEnd"/>
      <w:r w:rsidRPr="00892D00">
        <w:rPr>
          <w:rFonts w:ascii="Times New Roman" w:eastAsia="Times New Roman" w:hAnsi="Times New Roman" w:cs="Times New Roman"/>
          <w:sz w:val="28"/>
          <w:szCs w:val="28"/>
        </w:rPr>
        <w:t xml:space="preserve"> Г. И.  Живопись: форма, цвет, </w:t>
      </w:r>
      <w:proofErr w:type="gramStart"/>
      <w:r w:rsidRPr="00892D00">
        <w:rPr>
          <w:rFonts w:ascii="Times New Roman" w:eastAsia="Times New Roman" w:hAnsi="Times New Roman" w:cs="Times New Roman"/>
          <w:sz w:val="28"/>
          <w:szCs w:val="28"/>
        </w:rPr>
        <w:t>изображение :</w:t>
      </w:r>
      <w:proofErr w:type="gramEnd"/>
      <w:r w:rsidRPr="00892D00">
        <w:rPr>
          <w:rFonts w:ascii="Times New Roman" w:eastAsia="Times New Roman" w:hAnsi="Times New Roman" w:cs="Times New Roman"/>
          <w:sz w:val="28"/>
          <w:szCs w:val="28"/>
        </w:rPr>
        <w:t xml:space="preserve"> учеб. пособие / - М.: Академия, 2007. - 144 с.  </w:t>
      </w:r>
    </w:p>
    <w:p w:rsidR="00B8372D" w:rsidRPr="00B8372D" w:rsidRDefault="00892D00" w:rsidP="00625FC5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B8372D" w:rsidRPr="00892D00">
        <w:rPr>
          <w:rFonts w:ascii="Times New Roman" w:eastAsia="Times New Roman" w:hAnsi="Times New Roman" w:cs="Times New Roman"/>
          <w:sz w:val="28"/>
          <w:szCs w:val="28"/>
        </w:rPr>
        <w:t xml:space="preserve">Леман Э. Основы </w:t>
      </w:r>
      <w:proofErr w:type="gramStart"/>
      <w:r w:rsidR="00B8372D" w:rsidRPr="00892D00">
        <w:rPr>
          <w:rFonts w:ascii="Times New Roman" w:eastAsia="Times New Roman" w:hAnsi="Times New Roman" w:cs="Times New Roman"/>
          <w:sz w:val="28"/>
          <w:szCs w:val="28"/>
        </w:rPr>
        <w:t xml:space="preserve">цветовоспроизведения </w:t>
      </w:r>
      <w:r w:rsidRPr="00892D00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892D00">
        <w:rPr>
          <w:rFonts w:ascii="Times New Roman" w:eastAsia="Times New Roman" w:hAnsi="Times New Roman" w:cs="Times New Roman"/>
          <w:sz w:val="28"/>
          <w:szCs w:val="28"/>
        </w:rPr>
        <w:t xml:space="preserve"> пер. с </w:t>
      </w:r>
      <w:proofErr w:type="spellStart"/>
      <w:r w:rsidRPr="00892D00">
        <w:rPr>
          <w:rFonts w:ascii="Times New Roman" w:eastAsia="Times New Roman" w:hAnsi="Times New Roman" w:cs="Times New Roman"/>
          <w:sz w:val="28"/>
          <w:szCs w:val="28"/>
        </w:rPr>
        <w:t>англ.</w:t>
      </w:r>
      <w:r w:rsidR="00B8372D" w:rsidRPr="00892D00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spellEnd"/>
      <w:r w:rsidR="00B8372D" w:rsidRPr="00892D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B8372D" w:rsidRPr="00892D00">
        <w:rPr>
          <w:rFonts w:ascii="Times New Roman" w:eastAsia="Times New Roman" w:hAnsi="Times New Roman" w:cs="Times New Roman"/>
          <w:sz w:val="28"/>
          <w:szCs w:val="28"/>
        </w:rPr>
        <w:t>Леман</w:t>
      </w:r>
      <w:proofErr w:type="spellEnd"/>
      <w:r w:rsidR="00B8372D" w:rsidRPr="00892D00">
        <w:rPr>
          <w:rFonts w:ascii="Times New Roman" w:eastAsia="Times New Roman" w:hAnsi="Times New Roman" w:cs="Times New Roman"/>
          <w:sz w:val="28"/>
          <w:szCs w:val="28"/>
        </w:rPr>
        <w:t xml:space="preserve">; под ред. Ф. Романо. - М.: МГУП, 2006. - 58 с.  </w:t>
      </w:r>
      <w:r w:rsidR="00B8372D" w:rsidRPr="00B8372D">
        <w:rPr>
          <w:rFonts w:ascii="Times New Roman" w:eastAsia="Times New Roman" w:hAnsi="Times New Roman" w:cs="Times New Roman"/>
          <w:sz w:val="24"/>
        </w:rPr>
        <w:t xml:space="preserve"> </w:t>
      </w:r>
    </w:p>
    <w:p w:rsidR="00B8372D" w:rsidRPr="00B8372D" w:rsidRDefault="00B8372D" w:rsidP="00B8372D">
      <w:pPr>
        <w:spacing w:after="0"/>
        <w:ind w:left="2838"/>
        <w:rPr>
          <w:rFonts w:ascii="Times New Roman" w:eastAsia="Times New Roman" w:hAnsi="Times New Roman" w:cs="Times New Roman"/>
          <w:sz w:val="24"/>
        </w:rPr>
      </w:pPr>
      <w:r w:rsidRPr="00B8372D">
        <w:rPr>
          <w:rFonts w:ascii="Times New Roman" w:eastAsia="Times New Roman" w:hAnsi="Times New Roman" w:cs="Times New Roman"/>
          <w:sz w:val="24"/>
        </w:rPr>
        <w:t xml:space="preserve"> </w:t>
      </w:r>
    </w:p>
    <w:p w:rsidR="00B8372D" w:rsidRPr="00B8372D" w:rsidRDefault="00B8372D" w:rsidP="00B8372D">
      <w:pPr>
        <w:spacing w:after="0"/>
        <w:ind w:left="2838"/>
        <w:rPr>
          <w:rFonts w:ascii="Times New Roman" w:eastAsia="Times New Roman" w:hAnsi="Times New Roman" w:cs="Times New Roman"/>
          <w:sz w:val="24"/>
        </w:rPr>
      </w:pPr>
      <w:r w:rsidRPr="00B8372D">
        <w:rPr>
          <w:rFonts w:ascii="Times New Roman" w:eastAsia="Times New Roman" w:hAnsi="Times New Roman" w:cs="Times New Roman"/>
          <w:sz w:val="24"/>
        </w:rPr>
        <w:t xml:space="preserve"> </w:t>
      </w:r>
    </w:p>
    <w:p w:rsidR="00B8372D" w:rsidRPr="00B8372D" w:rsidRDefault="00B8372D" w:rsidP="00B8372D">
      <w:pPr>
        <w:spacing w:after="0"/>
        <w:ind w:left="2838"/>
        <w:rPr>
          <w:rFonts w:ascii="Times New Roman" w:eastAsia="Times New Roman" w:hAnsi="Times New Roman" w:cs="Times New Roman"/>
          <w:sz w:val="24"/>
        </w:rPr>
      </w:pPr>
      <w:r w:rsidRPr="00B8372D">
        <w:rPr>
          <w:rFonts w:ascii="Times New Roman" w:eastAsia="Times New Roman" w:hAnsi="Times New Roman" w:cs="Times New Roman"/>
          <w:sz w:val="24"/>
        </w:rPr>
        <w:t xml:space="preserve"> </w:t>
      </w:r>
    </w:p>
    <w:p w:rsidR="00B8372D" w:rsidRPr="00B8372D" w:rsidRDefault="00B8372D" w:rsidP="00B8372D">
      <w:pPr>
        <w:spacing w:after="0"/>
        <w:ind w:left="2838"/>
        <w:rPr>
          <w:rFonts w:ascii="Times New Roman" w:eastAsia="Times New Roman" w:hAnsi="Times New Roman" w:cs="Times New Roman"/>
          <w:sz w:val="24"/>
        </w:rPr>
      </w:pPr>
      <w:r w:rsidRPr="00B8372D">
        <w:rPr>
          <w:rFonts w:ascii="Times New Roman" w:eastAsia="Times New Roman" w:hAnsi="Times New Roman" w:cs="Times New Roman"/>
          <w:sz w:val="24"/>
        </w:rPr>
        <w:t xml:space="preserve"> </w:t>
      </w:r>
    </w:p>
    <w:p w:rsidR="009E16DB" w:rsidRDefault="00B8372D" w:rsidP="00625FC5">
      <w:pPr>
        <w:spacing w:after="0"/>
        <w:ind w:left="2838"/>
      </w:pPr>
      <w:r w:rsidRPr="00B8372D">
        <w:rPr>
          <w:rFonts w:ascii="Times New Roman" w:eastAsia="Times New Roman" w:hAnsi="Times New Roman" w:cs="Times New Roman"/>
          <w:sz w:val="24"/>
        </w:rPr>
        <w:t xml:space="preserve"> </w:t>
      </w:r>
      <w:r w:rsidR="00F00AAC">
        <w:rPr>
          <w:rFonts w:ascii="Times New Roman" w:eastAsia="Times New Roman" w:hAnsi="Times New Roman" w:cs="Times New Roman"/>
          <w:b/>
          <w:sz w:val="24"/>
        </w:rPr>
        <w:t xml:space="preserve">      </w:t>
      </w:r>
    </w:p>
    <w:p w:rsidR="009E16DB" w:rsidRDefault="00F00AAC">
      <w:pPr>
        <w:spacing w:after="0"/>
        <w:ind w:left="127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E16DB" w:rsidRDefault="00F00AAC">
      <w:pPr>
        <w:spacing w:after="0"/>
        <w:ind w:left="127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E16DB" w:rsidRDefault="00F00AAC">
      <w:pPr>
        <w:spacing w:after="0"/>
        <w:ind w:left="127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E16DB" w:rsidRDefault="00F00AAC">
      <w:pPr>
        <w:spacing w:after="0"/>
        <w:ind w:left="127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E16DB" w:rsidRDefault="00F00AAC">
      <w:pPr>
        <w:spacing w:after="0"/>
        <w:ind w:left="127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E16DB" w:rsidRDefault="00F00AAC">
      <w:pPr>
        <w:spacing w:after="0"/>
        <w:ind w:left="127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E16DB" w:rsidRDefault="00F00AAC">
      <w:pPr>
        <w:spacing w:after="0"/>
        <w:ind w:left="127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E16DB" w:rsidRDefault="00F00AAC">
      <w:pPr>
        <w:spacing w:after="0"/>
        <w:ind w:left="127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E16DB" w:rsidRDefault="00F00AAC">
      <w:pPr>
        <w:spacing w:after="0"/>
        <w:ind w:left="1277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9E16DB" w:rsidRDefault="00F00AAC">
      <w:pPr>
        <w:spacing w:after="0"/>
        <w:ind w:left="127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E16DB" w:rsidRDefault="00F00AAC">
      <w:pPr>
        <w:spacing w:after="0"/>
        <w:ind w:left="127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E16DB" w:rsidRDefault="00F00AAC">
      <w:pPr>
        <w:spacing w:after="0"/>
        <w:ind w:left="127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E16DB" w:rsidRDefault="00F00AAC">
      <w:pPr>
        <w:spacing w:after="0"/>
        <w:ind w:left="127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E16DB" w:rsidRDefault="00F00AAC" w:rsidP="00BA39FA">
      <w:pPr>
        <w:spacing w:after="0"/>
        <w:ind w:left="127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22B33" w:rsidRDefault="00322B33">
      <w:pPr>
        <w:spacing w:after="0"/>
        <w:ind w:left="571"/>
      </w:pPr>
    </w:p>
    <w:sectPr w:rsidR="00322B33" w:rsidSect="001F1E2A">
      <w:footerReference w:type="default" r:id="rId8"/>
      <w:pgSz w:w="11910" w:h="16845"/>
      <w:pgMar w:top="707" w:right="1562" w:bottom="150" w:left="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8C6" w:rsidRDefault="007938C6" w:rsidP="00DA3DBC">
      <w:pPr>
        <w:spacing w:after="0" w:line="240" w:lineRule="auto"/>
      </w:pPr>
      <w:r>
        <w:separator/>
      </w:r>
    </w:p>
  </w:endnote>
  <w:endnote w:type="continuationSeparator" w:id="0">
    <w:p w:rsidR="007938C6" w:rsidRDefault="007938C6" w:rsidP="00DA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7868862"/>
      <w:docPartObj>
        <w:docPartGallery w:val="Page Numbers (Bottom of Page)"/>
        <w:docPartUnique/>
      </w:docPartObj>
    </w:sdtPr>
    <w:sdtEndPr/>
    <w:sdtContent>
      <w:p w:rsidR="00FD6B6C" w:rsidRDefault="00FD6B6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549">
          <w:rPr>
            <w:noProof/>
          </w:rPr>
          <w:t>12</w:t>
        </w:r>
        <w:r>
          <w:fldChar w:fldCharType="end"/>
        </w:r>
      </w:p>
    </w:sdtContent>
  </w:sdt>
  <w:p w:rsidR="00FD6B6C" w:rsidRDefault="00FD6B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8C6" w:rsidRDefault="007938C6" w:rsidP="00DA3DBC">
      <w:pPr>
        <w:spacing w:after="0" w:line="240" w:lineRule="auto"/>
      </w:pPr>
      <w:r>
        <w:separator/>
      </w:r>
    </w:p>
  </w:footnote>
  <w:footnote w:type="continuationSeparator" w:id="0">
    <w:p w:rsidR="007938C6" w:rsidRDefault="007938C6" w:rsidP="00DA3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2339"/>
    <w:multiLevelType w:val="hybridMultilevel"/>
    <w:tmpl w:val="076C0548"/>
    <w:lvl w:ilvl="0" w:tplc="1916B702">
      <w:start w:val="1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2270A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909F0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686A6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B8670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0627E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48F44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224D8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E25C4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D4511B"/>
    <w:multiLevelType w:val="hybridMultilevel"/>
    <w:tmpl w:val="8812A436"/>
    <w:lvl w:ilvl="0" w:tplc="1B10A29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4F09FCE">
      <w:start w:val="1"/>
      <w:numFmt w:val="lowerLetter"/>
      <w:lvlText w:val="%2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F7AA5CC">
      <w:start w:val="1"/>
      <w:numFmt w:val="lowerRoman"/>
      <w:lvlText w:val="%3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2D8124E">
      <w:start w:val="1"/>
      <w:numFmt w:val="decimal"/>
      <w:lvlText w:val="%4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D4E5038">
      <w:start w:val="1"/>
      <w:numFmt w:val="lowerLetter"/>
      <w:lvlText w:val="%5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DF23244">
      <w:start w:val="1"/>
      <w:numFmt w:val="lowerRoman"/>
      <w:lvlText w:val="%6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87CEB08">
      <w:start w:val="1"/>
      <w:numFmt w:val="decimal"/>
      <w:lvlText w:val="%7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7C81EA0">
      <w:start w:val="1"/>
      <w:numFmt w:val="lowerLetter"/>
      <w:lvlText w:val="%8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9C406D0">
      <w:start w:val="1"/>
      <w:numFmt w:val="lowerRoman"/>
      <w:lvlText w:val="%9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664C6A"/>
    <w:multiLevelType w:val="hybridMultilevel"/>
    <w:tmpl w:val="75BAD7E6"/>
    <w:lvl w:ilvl="0" w:tplc="49E08F4C">
      <w:start w:val="1"/>
      <w:numFmt w:val="decimal"/>
      <w:lvlText w:val="%1.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58272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724BF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12BC7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86F97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80731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F4D1D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40B62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C676A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5DE5414"/>
    <w:multiLevelType w:val="hybridMultilevel"/>
    <w:tmpl w:val="A4783D8E"/>
    <w:lvl w:ilvl="0" w:tplc="CA3013E2">
      <w:start w:val="1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22EC02C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BD2496B0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5FE0B146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8216F99E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C5B2E27C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32B8446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B29CA168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A9B03C2C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88626F0"/>
    <w:multiLevelType w:val="hybridMultilevel"/>
    <w:tmpl w:val="EF30A4F6"/>
    <w:lvl w:ilvl="0" w:tplc="E0722DC4">
      <w:start w:val="1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F0769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BA401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0AE9D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E867E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D4879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544DA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4CD7C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36640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CC471ED"/>
    <w:multiLevelType w:val="hybridMultilevel"/>
    <w:tmpl w:val="E5569FD2"/>
    <w:lvl w:ilvl="0" w:tplc="C1B2480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60A3588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AAAFF6C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0BE114E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2B81984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E9C03AE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D1246FC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7B88872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10AEAE0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5DC4980"/>
    <w:multiLevelType w:val="hybridMultilevel"/>
    <w:tmpl w:val="D890941E"/>
    <w:lvl w:ilvl="0" w:tplc="A6FCC3E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366CF8E">
      <w:start w:val="1"/>
      <w:numFmt w:val="lowerLetter"/>
      <w:lvlText w:val="%2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3AC31E4">
      <w:start w:val="1"/>
      <w:numFmt w:val="lowerRoman"/>
      <w:lvlText w:val="%3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3A62CB4">
      <w:start w:val="1"/>
      <w:numFmt w:val="decimal"/>
      <w:lvlText w:val="%4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928E720">
      <w:start w:val="1"/>
      <w:numFmt w:val="lowerLetter"/>
      <w:lvlText w:val="%5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1E66F2E">
      <w:start w:val="1"/>
      <w:numFmt w:val="lowerRoman"/>
      <w:lvlText w:val="%6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030AB46">
      <w:start w:val="1"/>
      <w:numFmt w:val="decimal"/>
      <w:lvlText w:val="%7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61AFEFA">
      <w:start w:val="1"/>
      <w:numFmt w:val="lowerLetter"/>
      <w:lvlText w:val="%8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EDC8FC2">
      <w:start w:val="1"/>
      <w:numFmt w:val="lowerRoman"/>
      <w:lvlText w:val="%9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9591E1C"/>
    <w:multiLevelType w:val="hybridMultilevel"/>
    <w:tmpl w:val="809449DA"/>
    <w:lvl w:ilvl="0" w:tplc="8BD4E3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4EC1ECC">
      <w:start w:val="1"/>
      <w:numFmt w:val="lowerLetter"/>
      <w:lvlText w:val="%2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66AE380">
      <w:start w:val="1"/>
      <w:numFmt w:val="lowerRoman"/>
      <w:lvlText w:val="%3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306C7A0">
      <w:start w:val="1"/>
      <w:numFmt w:val="decimal"/>
      <w:lvlText w:val="%4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40EA28A">
      <w:start w:val="1"/>
      <w:numFmt w:val="lowerLetter"/>
      <w:lvlText w:val="%5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F064232">
      <w:start w:val="1"/>
      <w:numFmt w:val="lowerRoman"/>
      <w:lvlText w:val="%6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D6CA246">
      <w:start w:val="1"/>
      <w:numFmt w:val="decimal"/>
      <w:lvlText w:val="%7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276E1A4">
      <w:start w:val="1"/>
      <w:numFmt w:val="lowerLetter"/>
      <w:lvlText w:val="%8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DF89A42">
      <w:start w:val="1"/>
      <w:numFmt w:val="lowerRoman"/>
      <w:lvlText w:val="%9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B00D27"/>
    <w:multiLevelType w:val="hybridMultilevel"/>
    <w:tmpl w:val="9BE6423A"/>
    <w:lvl w:ilvl="0" w:tplc="4A5AC28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20186866"/>
    <w:multiLevelType w:val="hybridMultilevel"/>
    <w:tmpl w:val="97785FD0"/>
    <w:lvl w:ilvl="0" w:tplc="4CEA3202">
      <w:start w:val="1"/>
      <w:numFmt w:val="decimal"/>
      <w:lvlText w:val="%1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25C6408">
      <w:start w:val="1"/>
      <w:numFmt w:val="lowerLetter"/>
      <w:lvlText w:val="%2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99E5CDA">
      <w:start w:val="1"/>
      <w:numFmt w:val="lowerRoman"/>
      <w:lvlText w:val="%3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2F27512">
      <w:start w:val="1"/>
      <w:numFmt w:val="decimal"/>
      <w:lvlText w:val="%4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8C651BC">
      <w:start w:val="1"/>
      <w:numFmt w:val="lowerLetter"/>
      <w:lvlText w:val="%5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6BEE970">
      <w:start w:val="1"/>
      <w:numFmt w:val="lowerRoman"/>
      <w:lvlText w:val="%6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77E8368">
      <w:start w:val="1"/>
      <w:numFmt w:val="decimal"/>
      <w:lvlText w:val="%7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918279C">
      <w:start w:val="1"/>
      <w:numFmt w:val="lowerLetter"/>
      <w:lvlText w:val="%8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41C7A06">
      <w:start w:val="1"/>
      <w:numFmt w:val="lowerRoman"/>
      <w:lvlText w:val="%9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4FD494C"/>
    <w:multiLevelType w:val="hybridMultilevel"/>
    <w:tmpl w:val="3B582992"/>
    <w:lvl w:ilvl="0" w:tplc="270AECCE">
      <w:start w:val="1"/>
      <w:numFmt w:val="bullet"/>
      <w:lvlText w:val="-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2C4929E">
      <w:start w:val="1"/>
      <w:numFmt w:val="bullet"/>
      <w:lvlText w:val="o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33C2864">
      <w:start w:val="1"/>
      <w:numFmt w:val="bullet"/>
      <w:lvlText w:val="▪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0CC4B1C">
      <w:start w:val="1"/>
      <w:numFmt w:val="bullet"/>
      <w:lvlText w:val="•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12682AA">
      <w:start w:val="1"/>
      <w:numFmt w:val="bullet"/>
      <w:lvlText w:val="o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9B0CB2C">
      <w:start w:val="1"/>
      <w:numFmt w:val="bullet"/>
      <w:lvlText w:val="▪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7D2EB44">
      <w:start w:val="1"/>
      <w:numFmt w:val="bullet"/>
      <w:lvlText w:val="•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71831B4">
      <w:start w:val="1"/>
      <w:numFmt w:val="bullet"/>
      <w:lvlText w:val="o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27687D4">
      <w:start w:val="1"/>
      <w:numFmt w:val="bullet"/>
      <w:lvlText w:val="▪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5613CA1"/>
    <w:multiLevelType w:val="hybridMultilevel"/>
    <w:tmpl w:val="7CF893DA"/>
    <w:lvl w:ilvl="0" w:tplc="8B162DD4">
      <w:start w:val="1"/>
      <w:numFmt w:val="decimal"/>
      <w:lvlText w:val="%1)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3362946">
      <w:start w:val="1"/>
      <w:numFmt w:val="lowerLetter"/>
      <w:lvlText w:val="%2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39604B2">
      <w:start w:val="1"/>
      <w:numFmt w:val="lowerRoman"/>
      <w:lvlText w:val="%3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3FC75EA">
      <w:start w:val="1"/>
      <w:numFmt w:val="decimal"/>
      <w:lvlText w:val="%4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D24115E">
      <w:start w:val="1"/>
      <w:numFmt w:val="lowerLetter"/>
      <w:lvlText w:val="%5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388104C">
      <w:start w:val="1"/>
      <w:numFmt w:val="lowerRoman"/>
      <w:lvlText w:val="%6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D1E8212">
      <w:start w:val="1"/>
      <w:numFmt w:val="decimal"/>
      <w:lvlText w:val="%7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4F20F04">
      <w:start w:val="1"/>
      <w:numFmt w:val="lowerLetter"/>
      <w:lvlText w:val="%8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5FE58D2">
      <w:start w:val="1"/>
      <w:numFmt w:val="lowerRoman"/>
      <w:lvlText w:val="%9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CFB4914"/>
    <w:multiLevelType w:val="hybridMultilevel"/>
    <w:tmpl w:val="8326B192"/>
    <w:lvl w:ilvl="0" w:tplc="E05A5EAA">
      <w:start w:val="1"/>
      <w:numFmt w:val="bullet"/>
      <w:lvlText w:val="-"/>
      <w:lvlJc w:val="left"/>
      <w:pPr>
        <w:ind w:left="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30824294">
      <w:start w:val="1"/>
      <w:numFmt w:val="bullet"/>
      <w:lvlText w:val="o"/>
      <w:lvlJc w:val="left"/>
      <w:pPr>
        <w:ind w:left="1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8F0E7F32">
      <w:start w:val="1"/>
      <w:numFmt w:val="bullet"/>
      <w:lvlText w:val="▪"/>
      <w:lvlJc w:val="left"/>
      <w:pPr>
        <w:ind w:left="19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0722E22A">
      <w:start w:val="1"/>
      <w:numFmt w:val="bullet"/>
      <w:lvlText w:val="•"/>
      <w:lvlJc w:val="left"/>
      <w:pPr>
        <w:ind w:left="26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FAC04924">
      <w:start w:val="1"/>
      <w:numFmt w:val="bullet"/>
      <w:lvlText w:val="o"/>
      <w:lvlJc w:val="left"/>
      <w:pPr>
        <w:ind w:left="3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7B3AD9E6">
      <w:start w:val="1"/>
      <w:numFmt w:val="bullet"/>
      <w:lvlText w:val="▪"/>
      <w:lvlJc w:val="left"/>
      <w:pPr>
        <w:ind w:left="4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D642479A">
      <w:start w:val="1"/>
      <w:numFmt w:val="bullet"/>
      <w:lvlText w:val="•"/>
      <w:lvlJc w:val="left"/>
      <w:pPr>
        <w:ind w:left="4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4CEEB7DA">
      <w:start w:val="1"/>
      <w:numFmt w:val="bullet"/>
      <w:lvlText w:val="o"/>
      <w:lvlJc w:val="left"/>
      <w:pPr>
        <w:ind w:left="5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94A61ED0">
      <w:start w:val="1"/>
      <w:numFmt w:val="bullet"/>
      <w:lvlText w:val="▪"/>
      <w:lvlJc w:val="left"/>
      <w:pPr>
        <w:ind w:left="6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9E66F0D"/>
    <w:multiLevelType w:val="hybridMultilevel"/>
    <w:tmpl w:val="1EC0EE8A"/>
    <w:lvl w:ilvl="0" w:tplc="D34EF6C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61EDE70">
      <w:start w:val="1"/>
      <w:numFmt w:val="lowerLetter"/>
      <w:lvlText w:val="%2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C3E6D26">
      <w:start w:val="1"/>
      <w:numFmt w:val="lowerRoman"/>
      <w:lvlText w:val="%3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2C83DF2">
      <w:start w:val="1"/>
      <w:numFmt w:val="decimal"/>
      <w:lvlText w:val="%4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FB26D52">
      <w:start w:val="1"/>
      <w:numFmt w:val="lowerLetter"/>
      <w:lvlText w:val="%5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64811CC">
      <w:start w:val="1"/>
      <w:numFmt w:val="lowerRoman"/>
      <w:lvlText w:val="%6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A966E98">
      <w:start w:val="1"/>
      <w:numFmt w:val="decimal"/>
      <w:lvlText w:val="%7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F642BFE">
      <w:start w:val="1"/>
      <w:numFmt w:val="lowerLetter"/>
      <w:lvlText w:val="%8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8E886E0">
      <w:start w:val="1"/>
      <w:numFmt w:val="lowerRoman"/>
      <w:lvlText w:val="%9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E725102"/>
    <w:multiLevelType w:val="hybridMultilevel"/>
    <w:tmpl w:val="13F60A46"/>
    <w:lvl w:ilvl="0" w:tplc="782234C6">
      <w:start w:val="1"/>
      <w:numFmt w:val="decimal"/>
      <w:lvlText w:val="%1)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612E31C">
      <w:start w:val="1"/>
      <w:numFmt w:val="lowerLetter"/>
      <w:lvlText w:val="%2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B3EB474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79A4250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80EB688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6EC71A0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88CBA06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1BCB2E0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C4E0938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F707D9E"/>
    <w:multiLevelType w:val="hybridMultilevel"/>
    <w:tmpl w:val="D8A4949A"/>
    <w:lvl w:ilvl="0" w:tplc="5C7A07EC">
      <w:start w:val="1"/>
      <w:numFmt w:val="bullet"/>
      <w:lvlText w:val="-"/>
      <w:lvlJc w:val="left"/>
      <w:pPr>
        <w:ind w:left="7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3FFE6D2A">
      <w:start w:val="1"/>
      <w:numFmt w:val="bullet"/>
      <w:lvlText w:val="o"/>
      <w:lvlJc w:val="left"/>
      <w:pPr>
        <w:ind w:left="1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3DF07AD0">
      <w:start w:val="1"/>
      <w:numFmt w:val="bullet"/>
      <w:lvlText w:val="▪"/>
      <w:lvlJc w:val="left"/>
      <w:pPr>
        <w:ind w:left="19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F58696D2">
      <w:start w:val="1"/>
      <w:numFmt w:val="bullet"/>
      <w:lvlText w:val="•"/>
      <w:lvlJc w:val="left"/>
      <w:pPr>
        <w:ind w:left="26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688E7B62">
      <w:start w:val="1"/>
      <w:numFmt w:val="bullet"/>
      <w:lvlText w:val="o"/>
      <w:lvlJc w:val="left"/>
      <w:pPr>
        <w:ind w:left="3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E290420C">
      <w:start w:val="1"/>
      <w:numFmt w:val="bullet"/>
      <w:lvlText w:val="▪"/>
      <w:lvlJc w:val="left"/>
      <w:pPr>
        <w:ind w:left="4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21D67258">
      <w:start w:val="1"/>
      <w:numFmt w:val="bullet"/>
      <w:lvlText w:val="•"/>
      <w:lvlJc w:val="left"/>
      <w:pPr>
        <w:ind w:left="4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3D98529C">
      <w:start w:val="1"/>
      <w:numFmt w:val="bullet"/>
      <w:lvlText w:val="o"/>
      <w:lvlJc w:val="left"/>
      <w:pPr>
        <w:ind w:left="5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91BA2032">
      <w:start w:val="1"/>
      <w:numFmt w:val="bullet"/>
      <w:lvlText w:val="▪"/>
      <w:lvlJc w:val="left"/>
      <w:pPr>
        <w:ind w:left="6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6FB610F"/>
    <w:multiLevelType w:val="hybridMultilevel"/>
    <w:tmpl w:val="A0C2CB8E"/>
    <w:lvl w:ilvl="0" w:tplc="C644D218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8398DB34">
      <w:start w:val="1"/>
      <w:numFmt w:val="bullet"/>
      <w:lvlText w:val="o"/>
      <w:lvlJc w:val="left"/>
      <w:pPr>
        <w:ind w:left="1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DA0A46FC">
      <w:start w:val="1"/>
      <w:numFmt w:val="bullet"/>
      <w:lvlText w:val="▪"/>
      <w:lvlJc w:val="left"/>
      <w:pPr>
        <w:ind w:left="19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8362AEE6">
      <w:start w:val="1"/>
      <w:numFmt w:val="bullet"/>
      <w:lvlText w:val="•"/>
      <w:lvlJc w:val="left"/>
      <w:pPr>
        <w:ind w:left="26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1960FB6A">
      <w:start w:val="1"/>
      <w:numFmt w:val="bullet"/>
      <w:lvlText w:val="o"/>
      <w:lvlJc w:val="left"/>
      <w:pPr>
        <w:ind w:left="3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A1E69560">
      <w:start w:val="1"/>
      <w:numFmt w:val="bullet"/>
      <w:lvlText w:val="▪"/>
      <w:lvlJc w:val="left"/>
      <w:pPr>
        <w:ind w:left="4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FDD45674">
      <w:start w:val="1"/>
      <w:numFmt w:val="bullet"/>
      <w:lvlText w:val="•"/>
      <w:lvlJc w:val="left"/>
      <w:pPr>
        <w:ind w:left="4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1B04BB4A">
      <w:start w:val="1"/>
      <w:numFmt w:val="bullet"/>
      <w:lvlText w:val="o"/>
      <w:lvlJc w:val="left"/>
      <w:pPr>
        <w:ind w:left="5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77CA2452">
      <w:start w:val="1"/>
      <w:numFmt w:val="bullet"/>
      <w:lvlText w:val="▪"/>
      <w:lvlJc w:val="left"/>
      <w:pPr>
        <w:ind w:left="6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89077C5"/>
    <w:multiLevelType w:val="hybridMultilevel"/>
    <w:tmpl w:val="03067A4C"/>
    <w:lvl w:ilvl="0" w:tplc="42C86A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3C4F8EE">
      <w:start w:val="1"/>
      <w:numFmt w:val="lowerLetter"/>
      <w:lvlText w:val="%2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1D8F108">
      <w:start w:val="1"/>
      <w:numFmt w:val="lowerRoman"/>
      <w:lvlText w:val="%3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71CF756">
      <w:start w:val="1"/>
      <w:numFmt w:val="decimal"/>
      <w:lvlText w:val="%4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638FE8E">
      <w:start w:val="1"/>
      <w:numFmt w:val="lowerLetter"/>
      <w:lvlText w:val="%5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1C6C0C4">
      <w:start w:val="1"/>
      <w:numFmt w:val="lowerRoman"/>
      <w:lvlText w:val="%6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C0EFE4C">
      <w:start w:val="1"/>
      <w:numFmt w:val="decimal"/>
      <w:lvlText w:val="%7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3807BF0">
      <w:start w:val="1"/>
      <w:numFmt w:val="lowerLetter"/>
      <w:lvlText w:val="%8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B2C449E">
      <w:start w:val="1"/>
      <w:numFmt w:val="lowerRoman"/>
      <w:lvlText w:val="%9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8F234D4"/>
    <w:multiLevelType w:val="hybridMultilevel"/>
    <w:tmpl w:val="F1DAC0A8"/>
    <w:lvl w:ilvl="0" w:tplc="6D46997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B940D96">
      <w:start w:val="1"/>
      <w:numFmt w:val="lowerLetter"/>
      <w:lvlText w:val="%2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A12F404">
      <w:start w:val="1"/>
      <w:numFmt w:val="lowerRoman"/>
      <w:lvlText w:val="%3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F642588">
      <w:start w:val="1"/>
      <w:numFmt w:val="decimal"/>
      <w:lvlText w:val="%4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CA40C48">
      <w:start w:val="1"/>
      <w:numFmt w:val="lowerLetter"/>
      <w:lvlText w:val="%5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62A6702">
      <w:start w:val="1"/>
      <w:numFmt w:val="lowerRoman"/>
      <w:lvlText w:val="%6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3E8A0EA">
      <w:start w:val="1"/>
      <w:numFmt w:val="decimal"/>
      <w:lvlText w:val="%7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E923D1C">
      <w:start w:val="1"/>
      <w:numFmt w:val="lowerLetter"/>
      <w:lvlText w:val="%8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1087D88">
      <w:start w:val="1"/>
      <w:numFmt w:val="lowerRoman"/>
      <w:lvlText w:val="%9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C37154E"/>
    <w:multiLevelType w:val="hybridMultilevel"/>
    <w:tmpl w:val="1828140A"/>
    <w:lvl w:ilvl="0" w:tplc="3B0C95C2">
      <w:start w:val="1"/>
      <w:numFmt w:val="bullet"/>
      <w:lvlText w:val="-"/>
      <w:lvlJc w:val="left"/>
      <w:pPr>
        <w:ind w:left="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D12C1F72">
      <w:start w:val="1"/>
      <w:numFmt w:val="bullet"/>
      <w:lvlText w:val="o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A42C9AD6">
      <w:start w:val="1"/>
      <w:numFmt w:val="bullet"/>
      <w:lvlText w:val="▪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99E6A812">
      <w:start w:val="1"/>
      <w:numFmt w:val="bullet"/>
      <w:lvlText w:val="•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57C0B564">
      <w:start w:val="1"/>
      <w:numFmt w:val="bullet"/>
      <w:lvlText w:val="o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48F090A2">
      <w:start w:val="1"/>
      <w:numFmt w:val="bullet"/>
      <w:lvlText w:val="▪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10C80C4E">
      <w:start w:val="1"/>
      <w:numFmt w:val="bullet"/>
      <w:lvlText w:val="•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6FD4AB62">
      <w:start w:val="1"/>
      <w:numFmt w:val="bullet"/>
      <w:lvlText w:val="o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7FFA28BA">
      <w:start w:val="1"/>
      <w:numFmt w:val="bullet"/>
      <w:lvlText w:val="▪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D644B45"/>
    <w:multiLevelType w:val="hybridMultilevel"/>
    <w:tmpl w:val="D8BAEB04"/>
    <w:lvl w:ilvl="0" w:tplc="BBDC85F0">
      <w:start w:val="1"/>
      <w:numFmt w:val="bullet"/>
      <w:lvlText w:val="-"/>
      <w:lvlJc w:val="left"/>
      <w:pPr>
        <w:ind w:left="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D87A784A">
      <w:start w:val="1"/>
      <w:numFmt w:val="bullet"/>
      <w:lvlText w:val="o"/>
      <w:lvlJc w:val="left"/>
      <w:pPr>
        <w:ind w:left="1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2C0E9B4A">
      <w:start w:val="1"/>
      <w:numFmt w:val="bullet"/>
      <w:lvlText w:val="▪"/>
      <w:lvlJc w:val="left"/>
      <w:pPr>
        <w:ind w:left="19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F69EA6AE">
      <w:start w:val="1"/>
      <w:numFmt w:val="bullet"/>
      <w:lvlText w:val="•"/>
      <w:lvlJc w:val="left"/>
      <w:pPr>
        <w:ind w:left="26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0F603F8C">
      <w:start w:val="1"/>
      <w:numFmt w:val="bullet"/>
      <w:lvlText w:val="o"/>
      <w:lvlJc w:val="left"/>
      <w:pPr>
        <w:ind w:left="3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2F54F8B4">
      <w:start w:val="1"/>
      <w:numFmt w:val="bullet"/>
      <w:lvlText w:val="▪"/>
      <w:lvlJc w:val="left"/>
      <w:pPr>
        <w:ind w:left="4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C5107906">
      <w:start w:val="1"/>
      <w:numFmt w:val="bullet"/>
      <w:lvlText w:val="•"/>
      <w:lvlJc w:val="left"/>
      <w:pPr>
        <w:ind w:left="4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35F8F8BC">
      <w:start w:val="1"/>
      <w:numFmt w:val="bullet"/>
      <w:lvlText w:val="o"/>
      <w:lvlJc w:val="left"/>
      <w:pPr>
        <w:ind w:left="5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C6B2136E">
      <w:start w:val="1"/>
      <w:numFmt w:val="bullet"/>
      <w:lvlText w:val="▪"/>
      <w:lvlJc w:val="left"/>
      <w:pPr>
        <w:ind w:left="6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D823F77"/>
    <w:multiLevelType w:val="hybridMultilevel"/>
    <w:tmpl w:val="F9805F62"/>
    <w:lvl w:ilvl="0" w:tplc="8A3C7F58">
      <w:start w:val="1"/>
      <w:numFmt w:val="bullet"/>
      <w:lvlText w:val="-"/>
      <w:lvlJc w:val="left"/>
      <w:pPr>
        <w:ind w:left="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E5C8BF6C">
      <w:start w:val="1"/>
      <w:numFmt w:val="bullet"/>
      <w:lvlText w:val="o"/>
      <w:lvlJc w:val="left"/>
      <w:pPr>
        <w:ind w:left="1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2DF0A42C">
      <w:start w:val="1"/>
      <w:numFmt w:val="bullet"/>
      <w:lvlText w:val="▪"/>
      <w:lvlJc w:val="left"/>
      <w:pPr>
        <w:ind w:left="19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CB4CA0BE">
      <w:start w:val="1"/>
      <w:numFmt w:val="bullet"/>
      <w:lvlText w:val="•"/>
      <w:lvlJc w:val="left"/>
      <w:pPr>
        <w:ind w:left="26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09B273FA">
      <w:start w:val="1"/>
      <w:numFmt w:val="bullet"/>
      <w:lvlText w:val="o"/>
      <w:lvlJc w:val="left"/>
      <w:pPr>
        <w:ind w:left="3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A2D44FBA">
      <w:start w:val="1"/>
      <w:numFmt w:val="bullet"/>
      <w:lvlText w:val="▪"/>
      <w:lvlJc w:val="left"/>
      <w:pPr>
        <w:ind w:left="4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26F02912">
      <w:start w:val="1"/>
      <w:numFmt w:val="bullet"/>
      <w:lvlText w:val="•"/>
      <w:lvlJc w:val="left"/>
      <w:pPr>
        <w:ind w:left="4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05249E90">
      <w:start w:val="1"/>
      <w:numFmt w:val="bullet"/>
      <w:lvlText w:val="o"/>
      <w:lvlJc w:val="left"/>
      <w:pPr>
        <w:ind w:left="5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6A9E9DDC">
      <w:start w:val="1"/>
      <w:numFmt w:val="bullet"/>
      <w:lvlText w:val="▪"/>
      <w:lvlJc w:val="left"/>
      <w:pPr>
        <w:ind w:left="6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246010D"/>
    <w:multiLevelType w:val="hybridMultilevel"/>
    <w:tmpl w:val="DCA41A7A"/>
    <w:lvl w:ilvl="0" w:tplc="04E06DD6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466E54C0">
      <w:start w:val="1"/>
      <w:numFmt w:val="bullet"/>
      <w:lvlText w:val="o"/>
      <w:lvlJc w:val="left"/>
      <w:pPr>
        <w:ind w:left="1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B1BE3F7C">
      <w:start w:val="1"/>
      <w:numFmt w:val="bullet"/>
      <w:lvlText w:val="▪"/>
      <w:lvlJc w:val="left"/>
      <w:pPr>
        <w:ind w:left="19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FC1EB9FE">
      <w:start w:val="1"/>
      <w:numFmt w:val="bullet"/>
      <w:lvlText w:val="•"/>
      <w:lvlJc w:val="left"/>
      <w:pPr>
        <w:ind w:left="26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E19CDFAE">
      <w:start w:val="1"/>
      <w:numFmt w:val="bullet"/>
      <w:lvlText w:val="o"/>
      <w:lvlJc w:val="left"/>
      <w:pPr>
        <w:ind w:left="3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C65AE374">
      <w:start w:val="1"/>
      <w:numFmt w:val="bullet"/>
      <w:lvlText w:val="▪"/>
      <w:lvlJc w:val="left"/>
      <w:pPr>
        <w:ind w:left="4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761A281C">
      <w:start w:val="1"/>
      <w:numFmt w:val="bullet"/>
      <w:lvlText w:val="•"/>
      <w:lvlJc w:val="left"/>
      <w:pPr>
        <w:ind w:left="4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026E80F4">
      <w:start w:val="1"/>
      <w:numFmt w:val="bullet"/>
      <w:lvlText w:val="o"/>
      <w:lvlJc w:val="left"/>
      <w:pPr>
        <w:ind w:left="5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714CFAA2">
      <w:start w:val="1"/>
      <w:numFmt w:val="bullet"/>
      <w:lvlText w:val="▪"/>
      <w:lvlJc w:val="left"/>
      <w:pPr>
        <w:ind w:left="6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56423A8"/>
    <w:multiLevelType w:val="hybridMultilevel"/>
    <w:tmpl w:val="1D9C4478"/>
    <w:lvl w:ilvl="0" w:tplc="180A75D0">
      <w:start w:val="1"/>
      <w:numFmt w:val="bullet"/>
      <w:lvlText w:val="-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2532638E">
      <w:start w:val="1"/>
      <w:numFmt w:val="bullet"/>
      <w:lvlText w:val="o"/>
      <w:lvlJc w:val="left"/>
      <w:pPr>
        <w:ind w:left="1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CBCAA73E">
      <w:start w:val="1"/>
      <w:numFmt w:val="bullet"/>
      <w:lvlText w:val="▪"/>
      <w:lvlJc w:val="left"/>
      <w:pPr>
        <w:ind w:left="19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8EEEAA32">
      <w:start w:val="1"/>
      <w:numFmt w:val="bullet"/>
      <w:lvlText w:val="•"/>
      <w:lvlJc w:val="left"/>
      <w:pPr>
        <w:ind w:left="26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DBE47DBE">
      <w:start w:val="1"/>
      <w:numFmt w:val="bullet"/>
      <w:lvlText w:val="o"/>
      <w:lvlJc w:val="left"/>
      <w:pPr>
        <w:ind w:left="3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857C7CDC">
      <w:start w:val="1"/>
      <w:numFmt w:val="bullet"/>
      <w:lvlText w:val="▪"/>
      <w:lvlJc w:val="left"/>
      <w:pPr>
        <w:ind w:left="4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A9A0EC02">
      <w:start w:val="1"/>
      <w:numFmt w:val="bullet"/>
      <w:lvlText w:val="•"/>
      <w:lvlJc w:val="left"/>
      <w:pPr>
        <w:ind w:left="4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90B87BE2">
      <w:start w:val="1"/>
      <w:numFmt w:val="bullet"/>
      <w:lvlText w:val="o"/>
      <w:lvlJc w:val="left"/>
      <w:pPr>
        <w:ind w:left="5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E9E8FE50">
      <w:start w:val="1"/>
      <w:numFmt w:val="bullet"/>
      <w:lvlText w:val="▪"/>
      <w:lvlJc w:val="left"/>
      <w:pPr>
        <w:ind w:left="6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82664EC"/>
    <w:multiLevelType w:val="hybridMultilevel"/>
    <w:tmpl w:val="0BBA25E0"/>
    <w:lvl w:ilvl="0" w:tplc="83D4D73C">
      <w:start w:val="1"/>
      <w:numFmt w:val="decimal"/>
      <w:lvlText w:val="%1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8587792">
      <w:start w:val="1"/>
      <w:numFmt w:val="lowerLetter"/>
      <w:lvlText w:val="%2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9CC6A98">
      <w:start w:val="1"/>
      <w:numFmt w:val="lowerRoman"/>
      <w:lvlText w:val="%3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A92A280">
      <w:start w:val="1"/>
      <w:numFmt w:val="decimal"/>
      <w:lvlText w:val="%4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658F4E2">
      <w:start w:val="1"/>
      <w:numFmt w:val="lowerLetter"/>
      <w:lvlText w:val="%5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7C850F0">
      <w:start w:val="1"/>
      <w:numFmt w:val="lowerRoman"/>
      <w:lvlText w:val="%6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85498FA">
      <w:start w:val="1"/>
      <w:numFmt w:val="decimal"/>
      <w:lvlText w:val="%7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51A9032">
      <w:start w:val="1"/>
      <w:numFmt w:val="lowerLetter"/>
      <w:lvlText w:val="%8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F408ABC">
      <w:start w:val="1"/>
      <w:numFmt w:val="lowerRoman"/>
      <w:lvlText w:val="%9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88F301C"/>
    <w:multiLevelType w:val="hybridMultilevel"/>
    <w:tmpl w:val="C39024F0"/>
    <w:lvl w:ilvl="0" w:tplc="895286F6">
      <w:start w:val="1"/>
      <w:numFmt w:val="bullet"/>
      <w:lvlText w:val="–"/>
      <w:lvlJc w:val="left"/>
      <w:pPr>
        <w:ind w:left="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3EA68DA">
      <w:start w:val="1"/>
      <w:numFmt w:val="bullet"/>
      <w:lvlText w:val="o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84212CA">
      <w:start w:val="1"/>
      <w:numFmt w:val="bullet"/>
      <w:lvlText w:val="▪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9ACA22E">
      <w:start w:val="1"/>
      <w:numFmt w:val="bullet"/>
      <w:lvlText w:val="•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60C6C6C">
      <w:start w:val="1"/>
      <w:numFmt w:val="bullet"/>
      <w:lvlText w:val="o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88C3D14">
      <w:start w:val="1"/>
      <w:numFmt w:val="bullet"/>
      <w:lvlText w:val="▪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8681294">
      <w:start w:val="1"/>
      <w:numFmt w:val="bullet"/>
      <w:lvlText w:val="•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FF055A8">
      <w:start w:val="1"/>
      <w:numFmt w:val="bullet"/>
      <w:lvlText w:val="o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EB8342A">
      <w:start w:val="1"/>
      <w:numFmt w:val="bullet"/>
      <w:lvlText w:val="▪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AF5407E"/>
    <w:multiLevelType w:val="hybridMultilevel"/>
    <w:tmpl w:val="E3D6450E"/>
    <w:lvl w:ilvl="0" w:tplc="B5BEF1B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19091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FC8BD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A1C6B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B8E8D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CFA89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4C4C2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6C4C9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86A9A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C846B26"/>
    <w:multiLevelType w:val="multilevel"/>
    <w:tmpl w:val="B792118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C8F2D87"/>
    <w:multiLevelType w:val="hybridMultilevel"/>
    <w:tmpl w:val="7F9E650E"/>
    <w:lvl w:ilvl="0" w:tplc="3F9EEA24">
      <w:start w:val="1"/>
      <w:numFmt w:val="bullet"/>
      <w:lvlText w:val="-"/>
      <w:lvlJc w:val="left"/>
      <w:pPr>
        <w:ind w:left="5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F0080CBA">
      <w:start w:val="1"/>
      <w:numFmt w:val="bullet"/>
      <w:lvlText w:val="o"/>
      <w:lvlJc w:val="left"/>
      <w:pPr>
        <w:ind w:left="1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8158A82C">
      <w:start w:val="1"/>
      <w:numFmt w:val="bullet"/>
      <w:lvlText w:val="▪"/>
      <w:lvlJc w:val="left"/>
      <w:pPr>
        <w:ind w:left="19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222E9514">
      <w:start w:val="1"/>
      <w:numFmt w:val="bullet"/>
      <w:lvlText w:val="•"/>
      <w:lvlJc w:val="left"/>
      <w:pPr>
        <w:ind w:left="26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C508514A">
      <w:start w:val="1"/>
      <w:numFmt w:val="bullet"/>
      <w:lvlText w:val="o"/>
      <w:lvlJc w:val="left"/>
      <w:pPr>
        <w:ind w:left="3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DAA45678">
      <w:start w:val="1"/>
      <w:numFmt w:val="bullet"/>
      <w:lvlText w:val="▪"/>
      <w:lvlJc w:val="left"/>
      <w:pPr>
        <w:ind w:left="4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C8AE734E">
      <w:start w:val="1"/>
      <w:numFmt w:val="bullet"/>
      <w:lvlText w:val="•"/>
      <w:lvlJc w:val="left"/>
      <w:pPr>
        <w:ind w:left="4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DB9C8E56">
      <w:start w:val="1"/>
      <w:numFmt w:val="bullet"/>
      <w:lvlText w:val="o"/>
      <w:lvlJc w:val="left"/>
      <w:pPr>
        <w:ind w:left="5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19148E7C">
      <w:start w:val="1"/>
      <w:numFmt w:val="bullet"/>
      <w:lvlText w:val="▪"/>
      <w:lvlJc w:val="left"/>
      <w:pPr>
        <w:ind w:left="6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D960945"/>
    <w:multiLevelType w:val="hybridMultilevel"/>
    <w:tmpl w:val="A67678DE"/>
    <w:lvl w:ilvl="0" w:tplc="6D0C032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9FA1BBC">
      <w:start w:val="1"/>
      <w:numFmt w:val="lowerLetter"/>
      <w:lvlText w:val="%2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FA0FF04">
      <w:start w:val="1"/>
      <w:numFmt w:val="lowerRoman"/>
      <w:lvlText w:val="%3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B04E688">
      <w:start w:val="1"/>
      <w:numFmt w:val="decimal"/>
      <w:lvlText w:val="%4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7008BA0">
      <w:start w:val="1"/>
      <w:numFmt w:val="lowerLetter"/>
      <w:lvlText w:val="%5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E704A9E">
      <w:start w:val="1"/>
      <w:numFmt w:val="lowerRoman"/>
      <w:lvlText w:val="%6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490583A">
      <w:start w:val="1"/>
      <w:numFmt w:val="decimal"/>
      <w:lvlText w:val="%7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2CC8CBE">
      <w:start w:val="1"/>
      <w:numFmt w:val="lowerLetter"/>
      <w:lvlText w:val="%8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BC2701C">
      <w:start w:val="1"/>
      <w:numFmt w:val="lowerRoman"/>
      <w:lvlText w:val="%9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E507712"/>
    <w:multiLevelType w:val="hybridMultilevel"/>
    <w:tmpl w:val="6C3CC280"/>
    <w:lvl w:ilvl="0" w:tplc="3726167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7782310">
      <w:start w:val="1"/>
      <w:numFmt w:val="bullet"/>
      <w:lvlText w:val="o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9C4CD7E">
      <w:start w:val="1"/>
      <w:numFmt w:val="bullet"/>
      <w:lvlText w:val="▪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236D7A4">
      <w:start w:val="1"/>
      <w:numFmt w:val="bullet"/>
      <w:lvlText w:val="•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BAAFF7C">
      <w:start w:val="1"/>
      <w:numFmt w:val="bullet"/>
      <w:lvlText w:val="o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E0E03D6">
      <w:start w:val="1"/>
      <w:numFmt w:val="bullet"/>
      <w:lvlText w:val="▪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EBA0B90">
      <w:start w:val="1"/>
      <w:numFmt w:val="bullet"/>
      <w:lvlText w:val="•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C7C0780">
      <w:start w:val="1"/>
      <w:numFmt w:val="bullet"/>
      <w:lvlText w:val="o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7EE7C50">
      <w:start w:val="1"/>
      <w:numFmt w:val="bullet"/>
      <w:lvlText w:val="▪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F7F5B8D"/>
    <w:multiLevelType w:val="hybridMultilevel"/>
    <w:tmpl w:val="D0A4B856"/>
    <w:lvl w:ilvl="0" w:tplc="5978B59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0F4501C">
      <w:start w:val="1"/>
      <w:numFmt w:val="lowerLetter"/>
      <w:lvlText w:val="%2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F42A5DA">
      <w:start w:val="1"/>
      <w:numFmt w:val="lowerRoman"/>
      <w:lvlText w:val="%3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FB47CFC">
      <w:start w:val="1"/>
      <w:numFmt w:val="decimal"/>
      <w:lvlText w:val="%4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2EC10E4">
      <w:start w:val="1"/>
      <w:numFmt w:val="lowerLetter"/>
      <w:lvlText w:val="%5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8ACEEFA">
      <w:start w:val="1"/>
      <w:numFmt w:val="lowerRoman"/>
      <w:lvlText w:val="%6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A6A3E54">
      <w:start w:val="1"/>
      <w:numFmt w:val="decimal"/>
      <w:lvlText w:val="%7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D880732">
      <w:start w:val="1"/>
      <w:numFmt w:val="lowerLetter"/>
      <w:lvlText w:val="%8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124BD1A">
      <w:start w:val="1"/>
      <w:numFmt w:val="lowerRoman"/>
      <w:lvlText w:val="%9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3C305A0"/>
    <w:multiLevelType w:val="hybridMultilevel"/>
    <w:tmpl w:val="181C7420"/>
    <w:lvl w:ilvl="0" w:tplc="55ACFE4E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7E68E27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9AE0EE6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6EC6239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188E724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65106BB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CEA2982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D0A8403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AD6C88D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6B20F52"/>
    <w:multiLevelType w:val="hybridMultilevel"/>
    <w:tmpl w:val="FD66E3C8"/>
    <w:lvl w:ilvl="0" w:tplc="06121A38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431855F8">
      <w:start w:val="1"/>
      <w:numFmt w:val="bullet"/>
      <w:lvlText w:val="o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739EF23A">
      <w:start w:val="1"/>
      <w:numFmt w:val="bullet"/>
      <w:lvlText w:val="▪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4CEA0BAE">
      <w:start w:val="1"/>
      <w:numFmt w:val="bullet"/>
      <w:lvlText w:val="•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7162205E">
      <w:start w:val="1"/>
      <w:numFmt w:val="bullet"/>
      <w:lvlText w:val="o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1E5C225A">
      <w:start w:val="1"/>
      <w:numFmt w:val="bullet"/>
      <w:lvlText w:val="▪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6012F9BC">
      <w:start w:val="1"/>
      <w:numFmt w:val="bullet"/>
      <w:lvlText w:val="•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373EA5FC">
      <w:start w:val="1"/>
      <w:numFmt w:val="bullet"/>
      <w:lvlText w:val="o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393C0F22">
      <w:start w:val="1"/>
      <w:numFmt w:val="bullet"/>
      <w:lvlText w:val="▪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89576B9"/>
    <w:multiLevelType w:val="hybridMultilevel"/>
    <w:tmpl w:val="E556B982"/>
    <w:lvl w:ilvl="0" w:tplc="4A203E4E">
      <w:start w:val="1"/>
      <w:numFmt w:val="decimal"/>
      <w:lvlText w:val="%1.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568E3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8CEA7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B84D2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FA4B8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A6CED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BA69E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0825B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B693C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962151A"/>
    <w:multiLevelType w:val="hybridMultilevel"/>
    <w:tmpl w:val="8786BBBC"/>
    <w:lvl w:ilvl="0" w:tplc="BBE83E00">
      <w:start w:val="1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C89F7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7C92B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9C34F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28076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28EB7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405BD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32061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DC48B6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A2D0B85"/>
    <w:multiLevelType w:val="hybridMultilevel"/>
    <w:tmpl w:val="3A589606"/>
    <w:lvl w:ilvl="0" w:tplc="F37EB65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496BBF2">
      <w:start w:val="1"/>
      <w:numFmt w:val="bullet"/>
      <w:lvlText w:val="o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29A2648">
      <w:start w:val="1"/>
      <w:numFmt w:val="bullet"/>
      <w:lvlText w:val="▪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E10A064">
      <w:start w:val="1"/>
      <w:numFmt w:val="bullet"/>
      <w:lvlText w:val="•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2D22F2C">
      <w:start w:val="1"/>
      <w:numFmt w:val="bullet"/>
      <w:lvlText w:val="o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736F5A2">
      <w:start w:val="1"/>
      <w:numFmt w:val="bullet"/>
      <w:lvlText w:val="▪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C309D10">
      <w:start w:val="1"/>
      <w:numFmt w:val="bullet"/>
      <w:lvlText w:val="•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82E9CE4">
      <w:start w:val="1"/>
      <w:numFmt w:val="bullet"/>
      <w:lvlText w:val="o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540688E">
      <w:start w:val="1"/>
      <w:numFmt w:val="bullet"/>
      <w:lvlText w:val="▪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E08782C"/>
    <w:multiLevelType w:val="hybridMultilevel"/>
    <w:tmpl w:val="E8B88400"/>
    <w:lvl w:ilvl="0" w:tplc="615EE07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E9EDCDE">
      <w:start w:val="1"/>
      <w:numFmt w:val="lowerLetter"/>
      <w:lvlText w:val="%2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0806A5E">
      <w:start w:val="1"/>
      <w:numFmt w:val="lowerRoman"/>
      <w:lvlText w:val="%3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2BE7FAA">
      <w:start w:val="1"/>
      <w:numFmt w:val="decimal"/>
      <w:lvlText w:val="%4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DCCAAAC">
      <w:start w:val="1"/>
      <w:numFmt w:val="lowerLetter"/>
      <w:lvlText w:val="%5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9F8C7A8">
      <w:start w:val="1"/>
      <w:numFmt w:val="lowerRoman"/>
      <w:lvlText w:val="%6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124F882">
      <w:start w:val="1"/>
      <w:numFmt w:val="decimal"/>
      <w:lvlText w:val="%7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83A89B6">
      <w:start w:val="1"/>
      <w:numFmt w:val="lowerLetter"/>
      <w:lvlText w:val="%8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8DA6228">
      <w:start w:val="1"/>
      <w:numFmt w:val="lowerRoman"/>
      <w:lvlText w:val="%9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4B50D26"/>
    <w:multiLevelType w:val="hybridMultilevel"/>
    <w:tmpl w:val="163EA83C"/>
    <w:lvl w:ilvl="0" w:tplc="B1A81E6E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BAE8E0E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7BC49F3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623E6F7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7CAE8CF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78000A6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65586BE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1370307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82FA20E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5935C44"/>
    <w:multiLevelType w:val="hybridMultilevel"/>
    <w:tmpl w:val="BB2AAC9A"/>
    <w:lvl w:ilvl="0" w:tplc="1062E8C4">
      <w:start w:val="1"/>
      <w:numFmt w:val="bullet"/>
      <w:lvlText w:val="-"/>
      <w:lvlJc w:val="left"/>
      <w:pPr>
        <w:ind w:left="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597A3A26">
      <w:start w:val="1"/>
      <w:numFmt w:val="bullet"/>
      <w:lvlText w:val="o"/>
      <w:lvlJc w:val="left"/>
      <w:pPr>
        <w:ind w:left="1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4CF6F320">
      <w:start w:val="1"/>
      <w:numFmt w:val="bullet"/>
      <w:lvlText w:val="▪"/>
      <w:lvlJc w:val="left"/>
      <w:pPr>
        <w:ind w:left="19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DB388558">
      <w:start w:val="1"/>
      <w:numFmt w:val="bullet"/>
      <w:lvlText w:val="•"/>
      <w:lvlJc w:val="left"/>
      <w:pPr>
        <w:ind w:left="26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06508380">
      <w:start w:val="1"/>
      <w:numFmt w:val="bullet"/>
      <w:lvlText w:val="o"/>
      <w:lvlJc w:val="left"/>
      <w:pPr>
        <w:ind w:left="3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4DAE7390">
      <w:start w:val="1"/>
      <w:numFmt w:val="bullet"/>
      <w:lvlText w:val="▪"/>
      <w:lvlJc w:val="left"/>
      <w:pPr>
        <w:ind w:left="4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E10ACABC">
      <w:start w:val="1"/>
      <w:numFmt w:val="bullet"/>
      <w:lvlText w:val="•"/>
      <w:lvlJc w:val="left"/>
      <w:pPr>
        <w:ind w:left="4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0A84AD72">
      <w:start w:val="1"/>
      <w:numFmt w:val="bullet"/>
      <w:lvlText w:val="o"/>
      <w:lvlJc w:val="left"/>
      <w:pPr>
        <w:ind w:left="5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5E543264">
      <w:start w:val="1"/>
      <w:numFmt w:val="bullet"/>
      <w:lvlText w:val="▪"/>
      <w:lvlJc w:val="left"/>
      <w:pPr>
        <w:ind w:left="6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7635EBB"/>
    <w:multiLevelType w:val="hybridMultilevel"/>
    <w:tmpl w:val="EA94D3C4"/>
    <w:lvl w:ilvl="0" w:tplc="97C251FE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DEE81CB0">
      <w:start w:val="1"/>
      <w:numFmt w:val="bullet"/>
      <w:lvlText w:val="o"/>
      <w:lvlJc w:val="left"/>
      <w:pPr>
        <w:ind w:left="1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00FE80B0">
      <w:start w:val="1"/>
      <w:numFmt w:val="bullet"/>
      <w:lvlText w:val="▪"/>
      <w:lvlJc w:val="left"/>
      <w:pPr>
        <w:ind w:left="19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74741ED0">
      <w:start w:val="1"/>
      <w:numFmt w:val="bullet"/>
      <w:lvlText w:val="•"/>
      <w:lvlJc w:val="left"/>
      <w:pPr>
        <w:ind w:left="26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70D89564">
      <w:start w:val="1"/>
      <w:numFmt w:val="bullet"/>
      <w:lvlText w:val="o"/>
      <w:lvlJc w:val="left"/>
      <w:pPr>
        <w:ind w:left="3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9C2E3E14">
      <w:start w:val="1"/>
      <w:numFmt w:val="bullet"/>
      <w:lvlText w:val="▪"/>
      <w:lvlJc w:val="left"/>
      <w:pPr>
        <w:ind w:left="4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0EB800F4">
      <w:start w:val="1"/>
      <w:numFmt w:val="bullet"/>
      <w:lvlText w:val="•"/>
      <w:lvlJc w:val="left"/>
      <w:pPr>
        <w:ind w:left="4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F32223E2">
      <w:start w:val="1"/>
      <w:numFmt w:val="bullet"/>
      <w:lvlText w:val="o"/>
      <w:lvlJc w:val="left"/>
      <w:pPr>
        <w:ind w:left="5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EC10CEB2">
      <w:start w:val="1"/>
      <w:numFmt w:val="bullet"/>
      <w:lvlText w:val="▪"/>
      <w:lvlJc w:val="left"/>
      <w:pPr>
        <w:ind w:left="6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BA1332F"/>
    <w:multiLevelType w:val="hybridMultilevel"/>
    <w:tmpl w:val="93BC01CA"/>
    <w:lvl w:ilvl="0" w:tplc="0FC6A280">
      <w:start w:val="1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6AC48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74FB8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3419D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06CDA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F26D3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3C689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94126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EA75C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F1342DD"/>
    <w:multiLevelType w:val="hybridMultilevel"/>
    <w:tmpl w:val="B8F8A940"/>
    <w:lvl w:ilvl="0" w:tplc="7A129A3E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C51A296C">
      <w:start w:val="1"/>
      <w:numFmt w:val="bullet"/>
      <w:lvlText w:val="o"/>
      <w:lvlJc w:val="left"/>
      <w:pPr>
        <w:ind w:left="1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6E7ACA02">
      <w:start w:val="1"/>
      <w:numFmt w:val="bullet"/>
      <w:lvlText w:val="▪"/>
      <w:lvlJc w:val="left"/>
      <w:pPr>
        <w:ind w:left="19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30408B06">
      <w:start w:val="1"/>
      <w:numFmt w:val="bullet"/>
      <w:lvlText w:val="•"/>
      <w:lvlJc w:val="left"/>
      <w:pPr>
        <w:ind w:left="26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C9D440F6">
      <w:start w:val="1"/>
      <w:numFmt w:val="bullet"/>
      <w:lvlText w:val="o"/>
      <w:lvlJc w:val="left"/>
      <w:pPr>
        <w:ind w:left="3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9A5AFBA4">
      <w:start w:val="1"/>
      <w:numFmt w:val="bullet"/>
      <w:lvlText w:val="▪"/>
      <w:lvlJc w:val="left"/>
      <w:pPr>
        <w:ind w:left="4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7B609EF4">
      <w:start w:val="1"/>
      <w:numFmt w:val="bullet"/>
      <w:lvlText w:val="•"/>
      <w:lvlJc w:val="left"/>
      <w:pPr>
        <w:ind w:left="4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8B2A5EF0">
      <w:start w:val="1"/>
      <w:numFmt w:val="bullet"/>
      <w:lvlText w:val="o"/>
      <w:lvlJc w:val="left"/>
      <w:pPr>
        <w:ind w:left="5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9E884BD4">
      <w:start w:val="1"/>
      <w:numFmt w:val="bullet"/>
      <w:lvlText w:val="▪"/>
      <w:lvlJc w:val="left"/>
      <w:pPr>
        <w:ind w:left="6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3"/>
  </w:num>
  <w:num w:numId="3">
    <w:abstractNumId w:val="41"/>
  </w:num>
  <w:num w:numId="4">
    <w:abstractNumId w:val="4"/>
  </w:num>
  <w:num w:numId="5">
    <w:abstractNumId w:val="2"/>
  </w:num>
  <w:num w:numId="6">
    <w:abstractNumId w:val="34"/>
  </w:num>
  <w:num w:numId="7">
    <w:abstractNumId w:val="0"/>
  </w:num>
  <w:num w:numId="8">
    <w:abstractNumId w:val="35"/>
  </w:num>
  <w:num w:numId="9">
    <w:abstractNumId w:val="38"/>
  </w:num>
  <w:num w:numId="10">
    <w:abstractNumId w:val="22"/>
  </w:num>
  <w:num w:numId="11">
    <w:abstractNumId w:val="33"/>
  </w:num>
  <w:num w:numId="12">
    <w:abstractNumId w:val="40"/>
  </w:num>
  <w:num w:numId="13">
    <w:abstractNumId w:val="42"/>
  </w:num>
  <w:num w:numId="14">
    <w:abstractNumId w:val="12"/>
  </w:num>
  <w:num w:numId="15">
    <w:abstractNumId w:val="15"/>
  </w:num>
  <w:num w:numId="16">
    <w:abstractNumId w:val="21"/>
  </w:num>
  <w:num w:numId="17">
    <w:abstractNumId w:val="19"/>
  </w:num>
  <w:num w:numId="18">
    <w:abstractNumId w:val="39"/>
  </w:num>
  <w:num w:numId="19">
    <w:abstractNumId w:val="20"/>
  </w:num>
  <w:num w:numId="20">
    <w:abstractNumId w:val="28"/>
  </w:num>
  <w:num w:numId="21">
    <w:abstractNumId w:val="23"/>
  </w:num>
  <w:num w:numId="22">
    <w:abstractNumId w:val="32"/>
  </w:num>
  <w:num w:numId="23">
    <w:abstractNumId w:val="16"/>
  </w:num>
  <w:num w:numId="24">
    <w:abstractNumId w:val="5"/>
  </w:num>
  <w:num w:numId="25">
    <w:abstractNumId w:val="7"/>
  </w:num>
  <w:num w:numId="26">
    <w:abstractNumId w:val="11"/>
  </w:num>
  <w:num w:numId="27">
    <w:abstractNumId w:val="36"/>
  </w:num>
  <w:num w:numId="28">
    <w:abstractNumId w:val="24"/>
  </w:num>
  <w:num w:numId="29">
    <w:abstractNumId w:val="30"/>
  </w:num>
  <w:num w:numId="30">
    <w:abstractNumId w:val="17"/>
  </w:num>
  <w:num w:numId="31">
    <w:abstractNumId w:val="27"/>
  </w:num>
  <w:num w:numId="32">
    <w:abstractNumId w:val="25"/>
  </w:num>
  <w:num w:numId="33">
    <w:abstractNumId w:val="29"/>
  </w:num>
  <w:num w:numId="34">
    <w:abstractNumId w:val="9"/>
  </w:num>
  <w:num w:numId="35">
    <w:abstractNumId w:val="37"/>
  </w:num>
  <w:num w:numId="36">
    <w:abstractNumId w:val="1"/>
  </w:num>
  <w:num w:numId="37">
    <w:abstractNumId w:val="31"/>
  </w:num>
  <w:num w:numId="38">
    <w:abstractNumId w:val="6"/>
  </w:num>
  <w:num w:numId="39">
    <w:abstractNumId w:val="18"/>
  </w:num>
  <w:num w:numId="40">
    <w:abstractNumId w:val="10"/>
  </w:num>
  <w:num w:numId="41">
    <w:abstractNumId w:val="13"/>
  </w:num>
  <w:num w:numId="42">
    <w:abstractNumId w:val="26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DB"/>
    <w:rsid w:val="0006774A"/>
    <w:rsid w:val="00107549"/>
    <w:rsid w:val="001F1E2A"/>
    <w:rsid w:val="00322B33"/>
    <w:rsid w:val="00562415"/>
    <w:rsid w:val="00625FC5"/>
    <w:rsid w:val="00765A37"/>
    <w:rsid w:val="007938C6"/>
    <w:rsid w:val="007A05B9"/>
    <w:rsid w:val="008160CE"/>
    <w:rsid w:val="00850D15"/>
    <w:rsid w:val="00892D00"/>
    <w:rsid w:val="009E16DB"/>
    <w:rsid w:val="009F11F2"/>
    <w:rsid w:val="00A51D64"/>
    <w:rsid w:val="00B8372D"/>
    <w:rsid w:val="00BA39FA"/>
    <w:rsid w:val="00C817E7"/>
    <w:rsid w:val="00D14FFB"/>
    <w:rsid w:val="00DA3DBC"/>
    <w:rsid w:val="00F00AAC"/>
    <w:rsid w:val="00FD6B6C"/>
    <w:rsid w:val="00FE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F0002-2B18-468F-BD07-2671579C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16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60CE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3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3DBC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DA3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3DBC"/>
    <w:rPr>
      <w:rFonts w:ascii="Calibri" w:eastAsia="Calibri" w:hAnsi="Calibri" w:cs="Calibri"/>
      <w:color w:val="000000"/>
    </w:rPr>
  </w:style>
  <w:style w:type="character" w:styleId="a9">
    <w:name w:val="Hyperlink"/>
    <w:basedOn w:val="a0"/>
    <w:uiPriority w:val="99"/>
    <w:unhideWhenUsed/>
    <w:rsid w:val="00B8372D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51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08602-2935-4BD2-8499-EE3E5BAD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2789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к самостоятельным работам студентов</vt:lpstr>
    </vt:vector>
  </TitlesOfParts>
  <Company>SPecialiST RePack</Company>
  <LinksUpToDate>false</LinksUpToDate>
  <CharactersWithSpaces>18650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к самостоятельным работам студентов</dc:title>
  <dc:subject/>
  <dc:creator>User</dc:creator>
  <cp:keywords/>
  <cp:lastModifiedBy>user</cp:lastModifiedBy>
  <cp:revision>4</cp:revision>
  <cp:lastPrinted>2018-12-20T19:06:00Z</cp:lastPrinted>
  <dcterms:created xsi:type="dcterms:W3CDTF">2022-01-19T11:45:00Z</dcterms:created>
  <dcterms:modified xsi:type="dcterms:W3CDTF">2022-01-19T12:25:00Z</dcterms:modified>
</cp:coreProperties>
</file>